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8C39" w14:textId="5461BD19" w:rsidR="007A4CDA" w:rsidRPr="00F931FE" w:rsidRDefault="007A4CDA" w:rsidP="00BA1352">
      <w:pPr>
        <w:pStyle w:val="Subtitle"/>
        <w:jc w:val="center"/>
        <w:rPr>
          <w:rFonts w:asciiTheme="majorBidi" w:hAnsiTheme="majorBidi" w:cstheme="majorBidi"/>
          <w:sz w:val="36"/>
          <w:szCs w:val="36"/>
        </w:rPr>
      </w:pPr>
      <w:r w:rsidRPr="00F931FE">
        <w:rPr>
          <w:rFonts w:asciiTheme="majorBidi" w:hAnsiTheme="majorBidi" w:cstheme="majorBidi"/>
          <w:sz w:val="36"/>
          <w:szCs w:val="36"/>
        </w:rPr>
        <w:t xml:space="preserve">How to Write your Conference Paper for </w:t>
      </w:r>
      <w:r w:rsidR="0056243E">
        <w:rPr>
          <w:rFonts w:asciiTheme="majorBidi" w:hAnsiTheme="majorBidi" w:cstheme="majorBidi"/>
          <w:sz w:val="36"/>
          <w:szCs w:val="36"/>
        </w:rPr>
        <w:t>ASREM2026</w:t>
      </w:r>
    </w:p>
    <w:p w14:paraId="0B23207B" w14:textId="77777777" w:rsidR="007A4CDA" w:rsidRPr="00F931FE" w:rsidRDefault="007A4CDA" w:rsidP="007A4CDA">
      <w:pPr>
        <w:pStyle w:val="Subtitle"/>
        <w:jc w:val="both"/>
        <w:rPr>
          <w:rFonts w:asciiTheme="majorBidi" w:hAnsiTheme="majorBidi" w:cstheme="majorBidi"/>
          <w:sz w:val="28"/>
          <w:szCs w:val="28"/>
          <w:u w:val="single"/>
        </w:rPr>
      </w:pPr>
    </w:p>
    <w:p w14:paraId="5DA1C3E2" w14:textId="77777777" w:rsidR="00FA472E" w:rsidRPr="00F931FE" w:rsidRDefault="00FA472E" w:rsidP="007A4CDA">
      <w:pPr>
        <w:pStyle w:val="Authors"/>
        <w:spacing w:after="0" w:line="240" w:lineRule="auto"/>
        <w:jc w:val="both"/>
        <w:rPr>
          <w:rFonts w:asciiTheme="majorBidi" w:hAnsiTheme="majorBidi" w:cstheme="majorBidi"/>
          <w:caps/>
          <w:szCs w:val="18"/>
        </w:rPr>
      </w:pPr>
    </w:p>
    <w:p w14:paraId="21E48D98" w14:textId="77777777" w:rsidR="007A4CDA" w:rsidRPr="003B4624" w:rsidRDefault="007A4CDA" w:rsidP="00D76F1B">
      <w:pPr>
        <w:pStyle w:val="Authors"/>
        <w:spacing w:after="0" w:line="240" w:lineRule="auto"/>
        <w:jc w:val="center"/>
        <w:rPr>
          <w:rFonts w:asciiTheme="majorBidi" w:hAnsiTheme="majorBidi" w:cstheme="majorBidi"/>
          <w:caps/>
          <w:sz w:val="20"/>
        </w:rPr>
      </w:pPr>
      <w:r w:rsidRPr="003B4624">
        <w:rPr>
          <w:rFonts w:asciiTheme="majorBidi" w:hAnsiTheme="majorBidi" w:cstheme="majorBidi"/>
          <w:caps/>
          <w:sz w:val="20"/>
        </w:rPr>
        <w:t>First A. Author</w:t>
      </w:r>
      <w:r w:rsidRPr="00C03800">
        <w:rPr>
          <w:rFonts w:asciiTheme="majorBidi" w:hAnsiTheme="majorBidi" w:cstheme="majorBidi"/>
          <w:caps/>
          <w:sz w:val="20"/>
          <w:vertAlign w:val="superscript"/>
        </w:rPr>
        <w:t>1,2,*</w:t>
      </w:r>
      <w:r w:rsidRPr="00C03800">
        <w:rPr>
          <w:rFonts w:asciiTheme="majorBidi" w:hAnsiTheme="majorBidi" w:cstheme="majorBidi"/>
          <w:caps/>
          <w:sz w:val="20"/>
        </w:rPr>
        <w:t xml:space="preserve">, </w:t>
      </w:r>
      <w:r w:rsidRPr="003B4624">
        <w:rPr>
          <w:rFonts w:asciiTheme="majorBidi" w:hAnsiTheme="majorBidi" w:cstheme="majorBidi"/>
          <w:caps/>
          <w:sz w:val="20"/>
        </w:rPr>
        <w:t>Second B. Author</w:t>
      </w:r>
      <w:r w:rsidRPr="00C03800">
        <w:rPr>
          <w:rFonts w:asciiTheme="majorBidi" w:hAnsiTheme="majorBidi" w:cstheme="majorBidi"/>
          <w:caps/>
          <w:sz w:val="20"/>
          <w:vertAlign w:val="superscript"/>
        </w:rPr>
        <w:t>2</w:t>
      </w:r>
      <w:r w:rsidRPr="003B4624">
        <w:rPr>
          <w:rFonts w:asciiTheme="majorBidi" w:hAnsiTheme="majorBidi" w:cstheme="majorBidi"/>
          <w:caps/>
          <w:sz w:val="20"/>
        </w:rPr>
        <w:t>, and Third C. Author</w:t>
      </w:r>
      <w:r w:rsidR="00D76F1B" w:rsidRPr="00C03800">
        <w:rPr>
          <w:rFonts w:asciiTheme="majorBidi" w:hAnsiTheme="majorBidi" w:cstheme="majorBidi"/>
          <w:caps/>
          <w:sz w:val="20"/>
          <w:vertAlign w:val="superscript"/>
        </w:rPr>
        <w:t>2</w:t>
      </w:r>
    </w:p>
    <w:p w14:paraId="5818C78D" w14:textId="725D167B" w:rsidR="00A31AC9" w:rsidRDefault="00A31AC9" w:rsidP="00F931FE">
      <w:pPr>
        <w:pStyle w:val="Authors"/>
        <w:spacing w:after="0" w:line="240" w:lineRule="auto"/>
        <w:jc w:val="center"/>
        <w:rPr>
          <w:rFonts w:asciiTheme="majorBidi" w:hAnsiTheme="majorBidi" w:cstheme="majorBidi"/>
          <w:caps/>
          <w:szCs w:val="18"/>
        </w:rPr>
      </w:pPr>
    </w:p>
    <w:p w14:paraId="49AC4310" w14:textId="77777777" w:rsidR="00A31AC9" w:rsidRPr="00F931FE" w:rsidRDefault="00A31AC9" w:rsidP="00D76F1B">
      <w:pPr>
        <w:pStyle w:val="Tableauthorfirstname"/>
        <w:numPr>
          <w:ilvl w:val="0"/>
          <w:numId w:val="5"/>
        </w:numPr>
        <w:jc w:val="center"/>
        <w:rPr>
          <w:rFonts w:asciiTheme="majorBidi" w:hAnsiTheme="majorBidi" w:cstheme="majorBidi"/>
          <w:b w:val="0"/>
          <w:sz w:val="20"/>
        </w:rPr>
      </w:pPr>
      <w:r w:rsidRPr="00F931FE">
        <w:rPr>
          <w:rFonts w:asciiTheme="majorBidi" w:hAnsiTheme="majorBidi" w:cstheme="majorBidi"/>
          <w:b w:val="0"/>
          <w:sz w:val="20"/>
        </w:rPr>
        <w:t>Affiliation (Author): dept. name of organization name of organization, acronyms acceptable</w:t>
      </w:r>
    </w:p>
    <w:p w14:paraId="7095AAA8" w14:textId="77777777" w:rsidR="00A31AC9" w:rsidRPr="00F931FE" w:rsidRDefault="00A31AC9" w:rsidP="00A31AC9">
      <w:pPr>
        <w:jc w:val="center"/>
        <w:rPr>
          <w:rFonts w:asciiTheme="majorBidi" w:hAnsiTheme="majorBidi" w:cstheme="majorBidi"/>
          <w:sz w:val="20"/>
          <w:szCs w:val="20"/>
          <w:lang w:val="en-US"/>
        </w:rPr>
      </w:pPr>
      <w:r w:rsidRPr="00F931FE">
        <w:rPr>
          <w:rFonts w:asciiTheme="majorBidi" w:hAnsiTheme="majorBidi" w:cstheme="majorBidi"/>
          <w:sz w:val="20"/>
          <w:szCs w:val="20"/>
          <w:lang w:val="en-US"/>
        </w:rPr>
        <w:t>City, Country</w:t>
      </w:r>
    </w:p>
    <w:p w14:paraId="38C0D3D0" w14:textId="77777777" w:rsidR="00A31AC9" w:rsidRPr="00D76F1B" w:rsidRDefault="00A31AC9" w:rsidP="00D76F1B">
      <w:pPr>
        <w:pStyle w:val="ListParagraph"/>
        <w:numPr>
          <w:ilvl w:val="0"/>
          <w:numId w:val="5"/>
        </w:numPr>
        <w:jc w:val="center"/>
        <w:rPr>
          <w:rFonts w:asciiTheme="majorBidi" w:eastAsia="MS Mincho" w:hAnsiTheme="majorBidi" w:cstheme="majorBidi"/>
          <w:sz w:val="20"/>
          <w:szCs w:val="20"/>
          <w:lang w:val="en-US" w:eastAsia="ja-JP"/>
        </w:rPr>
      </w:pPr>
      <w:r w:rsidRPr="00D76F1B">
        <w:rPr>
          <w:rFonts w:asciiTheme="majorBidi" w:eastAsia="MS Mincho" w:hAnsiTheme="majorBidi" w:cstheme="majorBidi"/>
          <w:sz w:val="20"/>
          <w:szCs w:val="20"/>
          <w:lang w:val="en-US" w:eastAsia="ja-JP"/>
        </w:rPr>
        <w:t>Affiliation (Author): dept. name of organization name of organization, acronyms acceptable</w:t>
      </w:r>
    </w:p>
    <w:p w14:paraId="588A91E0" w14:textId="77777777" w:rsidR="00A31AC9" w:rsidRPr="00F931FE" w:rsidRDefault="00A31AC9" w:rsidP="00A31AC9">
      <w:pPr>
        <w:jc w:val="center"/>
        <w:rPr>
          <w:rFonts w:asciiTheme="majorBidi" w:eastAsia="MS Mincho" w:hAnsiTheme="majorBidi" w:cstheme="majorBidi"/>
          <w:sz w:val="20"/>
          <w:szCs w:val="20"/>
          <w:lang w:val="en-US" w:eastAsia="ja-JP"/>
        </w:rPr>
      </w:pPr>
      <w:r w:rsidRPr="00F931FE">
        <w:rPr>
          <w:rFonts w:asciiTheme="majorBidi" w:eastAsia="MS Mincho" w:hAnsiTheme="majorBidi" w:cstheme="majorBidi"/>
          <w:sz w:val="20"/>
          <w:szCs w:val="20"/>
          <w:lang w:val="en-US" w:eastAsia="ja-JP"/>
        </w:rPr>
        <w:t>City,</w:t>
      </w:r>
      <w:r>
        <w:rPr>
          <w:rFonts w:asciiTheme="majorBidi" w:eastAsia="MS Mincho" w:hAnsiTheme="majorBidi" w:cstheme="majorBidi"/>
          <w:sz w:val="20"/>
          <w:szCs w:val="20"/>
          <w:lang w:val="en-US" w:eastAsia="ja-JP"/>
        </w:rPr>
        <w:t xml:space="preserve"> </w:t>
      </w:r>
      <w:r w:rsidRPr="00F931FE">
        <w:rPr>
          <w:rFonts w:asciiTheme="majorBidi" w:eastAsia="MS Mincho" w:hAnsiTheme="majorBidi" w:cstheme="majorBidi"/>
          <w:sz w:val="20"/>
          <w:szCs w:val="20"/>
          <w:lang w:val="en-US" w:eastAsia="ja-JP"/>
        </w:rPr>
        <w:t>Country</w:t>
      </w:r>
    </w:p>
    <w:p w14:paraId="570B2ADF" w14:textId="77777777" w:rsidR="00D76F1B" w:rsidRDefault="00D76F1B" w:rsidP="00D76F1B">
      <w:pPr>
        <w:pStyle w:val="Authors"/>
        <w:spacing w:after="0" w:line="240" w:lineRule="auto"/>
        <w:jc w:val="center"/>
        <w:rPr>
          <w:rFonts w:asciiTheme="majorBidi" w:hAnsiTheme="majorBidi" w:cstheme="majorBidi"/>
          <w:caps/>
          <w:szCs w:val="18"/>
        </w:rPr>
      </w:pPr>
      <w:r w:rsidRPr="00F931FE">
        <w:rPr>
          <w:rFonts w:asciiTheme="majorBidi" w:hAnsiTheme="majorBidi" w:cstheme="majorBidi"/>
          <w:sz w:val="20"/>
        </w:rPr>
        <w:t>-e-mail address if desired</w:t>
      </w:r>
    </w:p>
    <w:p w14:paraId="62788773" w14:textId="77777777" w:rsidR="00A31AC9" w:rsidRPr="00F931FE" w:rsidRDefault="00A31AC9" w:rsidP="00A31AC9">
      <w:pPr>
        <w:pStyle w:val="Authors"/>
        <w:spacing w:after="0" w:line="240" w:lineRule="auto"/>
        <w:jc w:val="center"/>
        <w:rPr>
          <w:rFonts w:asciiTheme="majorBidi" w:hAnsiTheme="majorBidi" w:cstheme="majorBidi"/>
          <w:caps/>
          <w:szCs w:val="18"/>
        </w:rPr>
      </w:pPr>
      <w:r w:rsidRPr="00F931FE">
        <w:rPr>
          <w:rFonts w:asciiTheme="majorBidi" w:eastAsia="MS Mincho" w:hAnsiTheme="majorBidi" w:cstheme="majorBidi"/>
          <w:sz w:val="20"/>
          <w:lang w:eastAsia="ja-JP"/>
        </w:rPr>
        <w:t>-e-mail address if desired</w:t>
      </w:r>
    </w:p>
    <w:p w14:paraId="44F129D5" w14:textId="77777777" w:rsidR="007A4CDA" w:rsidRPr="00F931FE" w:rsidRDefault="007A4CDA" w:rsidP="007A4CDA">
      <w:pPr>
        <w:pStyle w:val="Authors"/>
        <w:spacing w:after="0" w:line="240" w:lineRule="auto"/>
        <w:jc w:val="both"/>
        <w:rPr>
          <w:rFonts w:asciiTheme="majorBidi" w:hAnsiTheme="majorBidi" w:cstheme="majorBidi"/>
          <w:caps/>
          <w:szCs w:val="18"/>
        </w:rPr>
      </w:pPr>
    </w:p>
    <w:p w14:paraId="72DEAF29" w14:textId="77777777" w:rsidR="007A4CDA" w:rsidRPr="00F931FE" w:rsidRDefault="007A4CDA" w:rsidP="007A4CDA">
      <w:pPr>
        <w:pStyle w:val="SECTIONTITLE"/>
        <w:keepNext w:val="0"/>
        <w:spacing w:before="360" w:after="120" w:line="240" w:lineRule="auto"/>
        <w:rPr>
          <w:rFonts w:asciiTheme="majorBidi" w:hAnsiTheme="majorBidi" w:cstheme="majorBidi"/>
          <w:b w:val="0"/>
          <w:caps w:val="0"/>
          <w:szCs w:val="18"/>
        </w:rPr>
      </w:pPr>
      <w:r w:rsidRPr="00F931FE">
        <w:rPr>
          <w:rFonts w:asciiTheme="majorBidi" w:hAnsiTheme="majorBidi" w:cstheme="majorBidi"/>
          <w:szCs w:val="18"/>
        </w:rPr>
        <w:t>ABSTRACT</w:t>
      </w:r>
      <w:r w:rsidR="005C54FE">
        <w:rPr>
          <w:rFonts w:asciiTheme="majorBidi" w:hAnsiTheme="majorBidi" w:cstheme="majorBidi"/>
          <w:szCs w:val="18"/>
        </w:rPr>
        <w:t xml:space="preserve"> </w:t>
      </w:r>
      <w:r w:rsidRPr="00F931FE">
        <w:rPr>
          <w:rFonts w:asciiTheme="majorBidi" w:hAnsiTheme="majorBidi" w:cstheme="majorBidi"/>
          <w:b w:val="0"/>
          <w:caps w:val="0"/>
          <w:szCs w:val="18"/>
        </w:rPr>
        <w:t>(1,000 characters)</w:t>
      </w:r>
    </w:p>
    <w:p w14:paraId="7042D7A0" w14:textId="76CD544A" w:rsidR="007A4CDA" w:rsidRPr="00F931FE" w:rsidRDefault="00261F39" w:rsidP="006F5BBC">
      <w:pPr>
        <w:pStyle w:val="Abstract"/>
        <w:rPr>
          <w:rFonts w:asciiTheme="majorBidi" w:hAnsiTheme="majorBidi" w:cstheme="majorBidi"/>
          <w:b/>
          <w:bCs/>
          <w:i/>
          <w:sz w:val="18"/>
          <w:szCs w:val="18"/>
          <w:lang w:val="en-GB"/>
        </w:rPr>
      </w:pPr>
      <w:r w:rsidRPr="00261F39">
        <w:rPr>
          <w:rFonts w:asciiTheme="majorBidi" w:hAnsiTheme="majorBidi" w:cstheme="majorBidi"/>
          <w:b/>
          <w:bCs/>
          <w:i/>
          <w:sz w:val="18"/>
          <w:szCs w:val="18"/>
          <w:lang w:val="en-GB"/>
        </w:rPr>
        <w:t>This document provides the guidelines for submitting a paper to the 4th Algerian Symposium on Renewable Energy and Materials (ASREM 2026). Papers selected by the Scientific Committee will be included in the conference proceedings distributed to participants and made available online.</w:t>
      </w:r>
      <w:r w:rsidR="006F5BBC">
        <w:rPr>
          <w:rFonts w:asciiTheme="majorBidi" w:hAnsiTheme="majorBidi" w:cstheme="majorBidi"/>
          <w:b/>
          <w:bCs/>
          <w:i/>
          <w:sz w:val="18"/>
          <w:szCs w:val="18"/>
          <w:lang w:val="en-GB"/>
        </w:rPr>
        <w:t xml:space="preserve"> </w:t>
      </w:r>
      <w:r w:rsidRPr="00261F39">
        <w:rPr>
          <w:rFonts w:asciiTheme="majorBidi" w:hAnsiTheme="majorBidi" w:cstheme="majorBidi"/>
          <w:b/>
          <w:bCs/>
          <w:i/>
          <w:sz w:val="18"/>
          <w:szCs w:val="18"/>
          <w:lang w:val="en-GB"/>
        </w:rPr>
        <w:t>The manuscript length must be between 6 and 8 pages (approximately 10,000–12,000 characters including spaces) and must strictly follow the provided template. Authors are strongly encouraged to use the template directly when preparing their paper.</w:t>
      </w:r>
      <w:r w:rsidR="006F5BBC">
        <w:rPr>
          <w:rFonts w:asciiTheme="majorBidi" w:hAnsiTheme="majorBidi" w:cstheme="majorBidi"/>
          <w:b/>
          <w:bCs/>
          <w:i/>
          <w:sz w:val="18"/>
          <w:szCs w:val="18"/>
          <w:lang w:val="en-GB"/>
        </w:rPr>
        <w:t xml:space="preserve"> </w:t>
      </w:r>
      <w:r w:rsidRPr="00261F39">
        <w:rPr>
          <w:rFonts w:asciiTheme="majorBidi" w:hAnsiTheme="majorBidi" w:cstheme="majorBidi"/>
          <w:b/>
          <w:bCs/>
          <w:i/>
          <w:sz w:val="18"/>
          <w:szCs w:val="18"/>
          <w:lang w:val="en-GB"/>
        </w:rPr>
        <w:t xml:space="preserve">Each manuscript must include: an abstract, 3–6 keywords, an introduction defining the objectives and scientific context, structured sections presenting the methodology and main results related to the selected track, and a reference list (around </w:t>
      </w:r>
      <w:r>
        <w:rPr>
          <w:rFonts w:asciiTheme="majorBidi" w:hAnsiTheme="majorBidi" w:cstheme="majorBidi"/>
          <w:b/>
          <w:bCs/>
          <w:i/>
          <w:sz w:val="18"/>
          <w:szCs w:val="18"/>
          <w:lang w:val="en-GB"/>
        </w:rPr>
        <w:t>1</w:t>
      </w:r>
      <w:r w:rsidR="00697964">
        <w:rPr>
          <w:rFonts w:asciiTheme="majorBidi" w:hAnsiTheme="majorBidi" w:cstheme="majorBidi"/>
          <w:b/>
          <w:bCs/>
          <w:i/>
          <w:sz w:val="18"/>
          <w:szCs w:val="18"/>
          <w:lang w:val="en-GB"/>
        </w:rPr>
        <w:t>0</w:t>
      </w:r>
      <w:r>
        <w:rPr>
          <w:rFonts w:asciiTheme="majorBidi" w:hAnsiTheme="majorBidi" w:cstheme="majorBidi"/>
          <w:b/>
          <w:bCs/>
          <w:i/>
          <w:sz w:val="18"/>
          <w:szCs w:val="18"/>
          <w:lang w:val="en-GB"/>
        </w:rPr>
        <w:t xml:space="preserve"> -</w:t>
      </w:r>
      <w:r w:rsidR="00697964">
        <w:rPr>
          <w:rFonts w:asciiTheme="majorBidi" w:hAnsiTheme="majorBidi" w:cstheme="majorBidi"/>
          <w:b/>
          <w:bCs/>
          <w:i/>
          <w:sz w:val="18"/>
          <w:szCs w:val="18"/>
          <w:lang w:val="en-GB"/>
        </w:rPr>
        <w:t>20</w:t>
      </w:r>
      <w:r w:rsidRPr="00261F39">
        <w:rPr>
          <w:rFonts w:asciiTheme="majorBidi" w:hAnsiTheme="majorBidi" w:cstheme="majorBidi"/>
          <w:b/>
          <w:bCs/>
          <w:i/>
          <w:sz w:val="18"/>
          <w:szCs w:val="18"/>
          <w:lang w:val="en-GB"/>
        </w:rPr>
        <w:t xml:space="preserve"> references recommended).</w:t>
      </w:r>
    </w:p>
    <w:p w14:paraId="4F56FC13" w14:textId="77777777" w:rsidR="007A4CDA" w:rsidRPr="00F931FE" w:rsidRDefault="007A4CDA" w:rsidP="007A4CDA">
      <w:pPr>
        <w:pStyle w:val="SECTIONTITLE"/>
        <w:keepNext w:val="0"/>
        <w:spacing w:before="360" w:after="120" w:line="240" w:lineRule="auto"/>
        <w:rPr>
          <w:rFonts w:asciiTheme="majorBidi" w:hAnsiTheme="majorBidi" w:cstheme="majorBidi"/>
          <w:b w:val="0"/>
          <w:caps w:val="0"/>
          <w:szCs w:val="18"/>
        </w:rPr>
      </w:pPr>
      <w:r w:rsidRPr="00F931FE">
        <w:rPr>
          <w:rFonts w:asciiTheme="majorBidi" w:hAnsiTheme="majorBidi" w:cstheme="majorBidi"/>
          <w:szCs w:val="18"/>
        </w:rPr>
        <w:t xml:space="preserve">KEY WORDs </w:t>
      </w:r>
      <w:r w:rsidRPr="00F931FE">
        <w:rPr>
          <w:rFonts w:asciiTheme="majorBidi" w:hAnsiTheme="majorBidi" w:cstheme="majorBidi"/>
          <w:b w:val="0"/>
          <w:caps w:val="0"/>
          <w:szCs w:val="18"/>
        </w:rPr>
        <w:t>(3 to 6 key words)</w:t>
      </w:r>
    </w:p>
    <w:p w14:paraId="571154EB" w14:textId="170845FE" w:rsidR="007A4CDA" w:rsidRPr="00864D3B" w:rsidRDefault="007A4CDA" w:rsidP="00163B2D">
      <w:pPr>
        <w:pStyle w:val="Text"/>
        <w:spacing w:after="0" w:line="240" w:lineRule="auto"/>
        <w:rPr>
          <w:rFonts w:asciiTheme="majorBidi" w:hAnsiTheme="majorBidi" w:cstheme="majorBidi"/>
          <w:sz w:val="20"/>
        </w:rPr>
      </w:pPr>
      <w:r w:rsidRPr="00864D3B">
        <w:rPr>
          <w:rFonts w:asciiTheme="majorBidi" w:hAnsiTheme="majorBidi" w:cstheme="majorBidi"/>
          <w:sz w:val="20"/>
        </w:rPr>
        <w:t>Introduction</w:t>
      </w:r>
      <w:r w:rsidR="00163B2D" w:rsidRPr="00864D3B">
        <w:rPr>
          <w:rFonts w:asciiTheme="majorBidi" w:hAnsiTheme="majorBidi" w:cstheme="majorBidi"/>
          <w:sz w:val="20"/>
        </w:rPr>
        <w:t> ;</w:t>
      </w:r>
      <w:r w:rsidRPr="00864D3B">
        <w:rPr>
          <w:rFonts w:asciiTheme="majorBidi" w:hAnsiTheme="majorBidi" w:cstheme="majorBidi"/>
          <w:sz w:val="20"/>
        </w:rPr>
        <w:t xml:space="preserve"> proceedings</w:t>
      </w:r>
      <w:r w:rsidR="00163B2D" w:rsidRPr="00864D3B">
        <w:rPr>
          <w:rFonts w:asciiTheme="majorBidi" w:hAnsiTheme="majorBidi" w:cstheme="majorBidi"/>
          <w:sz w:val="20"/>
        </w:rPr>
        <w:t> ;</w:t>
      </w:r>
      <w:r w:rsidRPr="00864D3B">
        <w:rPr>
          <w:rFonts w:asciiTheme="majorBidi" w:hAnsiTheme="majorBidi" w:cstheme="majorBidi"/>
          <w:sz w:val="20"/>
        </w:rPr>
        <w:t xml:space="preserve"> </w:t>
      </w:r>
      <w:r w:rsidR="00163B2D" w:rsidRPr="00864D3B">
        <w:rPr>
          <w:rFonts w:asciiTheme="majorBidi" w:hAnsiTheme="majorBidi" w:cstheme="majorBidi"/>
          <w:sz w:val="20"/>
        </w:rPr>
        <w:t>Template ;</w:t>
      </w:r>
      <w:r w:rsidRPr="00864D3B">
        <w:rPr>
          <w:rFonts w:asciiTheme="majorBidi" w:hAnsiTheme="majorBidi" w:cstheme="majorBidi"/>
          <w:sz w:val="20"/>
        </w:rPr>
        <w:t xml:space="preserve"> instructions</w:t>
      </w:r>
      <w:r w:rsidR="00864D3B" w:rsidRPr="00864D3B">
        <w:rPr>
          <w:rFonts w:asciiTheme="majorBidi" w:hAnsiTheme="majorBidi" w:cstheme="majorBidi"/>
          <w:sz w:val="20"/>
        </w:rPr>
        <w:t> ; Renewable Energy ; Materials</w:t>
      </w:r>
    </w:p>
    <w:p w14:paraId="4EF3AA6A" w14:textId="77777777" w:rsidR="00704F89" w:rsidRPr="00F931FE" w:rsidRDefault="007A4CDA" w:rsidP="0041298A">
      <w:pPr>
        <w:pStyle w:val="SECTIONTITLE"/>
        <w:keepNext w:val="0"/>
        <w:numPr>
          <w:ilvl w:val="0"/>
          <w:numId w:val="2"/>
        </w:numPr>
        <w:spacing w:before="360" w:after="120" w:line="240" w:lineRule="auto"/>
        <w:rPr>
          <w:rFonts w:asciiTheme="majorBidi" w:hAnsiTheme="majorBidi" w:cstheme="majorBidi"/>
          <w:szCs w:val="18"/>
          <w:lang w:val="fr-FR"/>
        </w:rPr>
      </w:pPr>
      <w:r w:rsidRPr="00F931FE">
        <w:rPr>
          <w:rFonts w:asciiTheme="majorBidi" w:hAnsiTheme="majorBidi" w:cstheme="majorBidi"/>
          <w:szCs w:val="18"/>
          <w:lang w:val="fr-FR"/>
        </w:rPr>
        <w:t>INTRODUCTION</w:t>
      </w:r>
    </w:p>
    <w:p w14:paraId="565FFF09" w14:textId="0897EF18" w:rsidR="00A31AC9" w:rsidRPr="00E2090D" w:rsidRDefault="00E2090D" w:rsidP="00E2090D">
      <w:pPr>
        <w:pStyle w:val="SECTIONTITLE"/>
        <w:spacing w:before="360" w:after="120"/>
        <w:ind w:left="720"/>
        <w:rPr>
          <w:rFonts w:asciiTheme="majorBidi" w:hAnsiTheme="majorBidi" w:cstheme="majorBidi"/>
          <w:b w:val="0"/>
          <w:caps w:val="0"/>
          <w:sz w:val="20"/>
        </w:rPr>
      </w:pPr>
      <w:r w:rsidRPr="00E2090D">
        <w:rPr>
          <w:rFonts w:asciiTheme="majorBidi" w:hAnsiTheme="majorBidi" w:cstheme="majorBidi"/>
          <w:b w:val="0"/>
          <w:caps w:val="0"/>
          <w:sz w:val="20"/>
        </w:rPr>
        <w:t>This template is provided to assist authors in preparing their manuscripts for the 4th Algerian Symposium on Renewable Energy and Materials (ASREM 2026). Its objective is to facilitate the review process conducted by the Scientific Committee and the preparation of the conference proceedings by the Organizing Committee.</w:t>
      </w:r>
      <w:r>
        <w:rPr>
          <w:rFonts w:asciiTheme="majorBidi" w:hAnsiTheme="majorBidi" w:cstheme="majorBidi"/>
          <w:b w:val="0"/>
          <w:caps w:val="0"/>
          <w:sz w:val="20"/>
        </w:rPr>
        <w:t xml:space="preserve"> </w:t>
      </w:r>
      <w:r w:rsidRPr="00E2090D">
        <w:rPr>
          <w:rFonts w:asciiTheme="majorBidi" w:hAnsiTheme="majorBidi" w:cstheme="majorBidi"/>
          <w:b w:val="0"/>
          <w:caps w:val="0"/>
          <w:sz w:val="20"/>
        </w:rPr>
        <w:t>A unified format ensures clarity and readability for researchers from different disciplines involved in renewable energy and materials science. Authors are therefore required to strictly follow the formatting instructions described in this document when preparing their papers.</w:t>
      </w:r>
      <w:r>
        <w:rPr>
          <w:rFonts w:asciiTheme="majorBidi" w:hAnsiTheme="majorBidi" w:cstheme="majorBidi"/>
          <w:b w:val="0"/>
          <w:caps w:val="0"/>
          <w:sz w:val="20"/>
        </w:rPr>
        <w:t xml:space="preserve"> </w:t>
      </w:r>
      <w:r w:rsidRPr="00E2090D">
        <w:rPr>
          <w:rFonts w:asciiTheme="majorBidi" w:hAnsiTheme="majorBidi" w:cstheme="majorBidi"/>
          <w:b w:val="0"/>
          <w:caps w:val="0"/>
          <w:sz w:val="20"/>
        </w:rPr>
        <w:t>This template contains predefined styles (title, headings, text, tables, and references) and should be used directly when writing the manuscript. Using the template will help accelerate the reviewing process and allow timely publication of the conference proceedings. It will also facilitate the later extension of selected works into full journal publications.</w:t>
      </w:r>
      <w:r>
        <w:rPr>
          <w:rFonts w:asciiTheme="majorBidi" w:hAnsiTheme="majorBidi" w:cstheme="majorBidi"/>
          <w:b w:val="0"/>
          <w:caps w:val="0"/>
          <w:sz w:val="20"/>
        </w:rPr>
        <w:t xml:space="preserve"> </w:t>
      </w:r>
      <w:r w:rsidRPr="00E2090D">
        <w:rPr>
          <w:rFonts w:asciiTheme="majorBidi" w:hAnsiTheme="majorBidi" w:cstheme="majorBidi"/>
          <w:b w:val="0"/>
          <w:caps w:val="0"/>
          <w:sz w:val="20"/>
        </w:rPr>
        <w:t>Authors are requested to carefully follow all instructions to ensure consistency, efficient evaluation, and high-quality publication standards for ASREM 2026.</w:t>
      </w:r>
    </w:p>
    <w:p w14:paraId="3BC7EF49" w14:textId="2B9D9F6E" w:rsidR="007A4CDA" w:rsidRPr="00F931FE" w:rsidRDefault="0063786E" w:rsidP="0009152D">
      <w:pPr>
        <w:pStyle w:val="SECTIONTITLE"/>
        <w:keepNext w:val="0"/>
        <w:numPr>
          <w:ilvl w:val="0"/>
          <w:numId w:val="2"/>
        </w:numPr>
        <w:spacing w:before="360" w:after="120" w:line="240" w:lineRule="auto"/>
        <w:rPr>
          <w:rFonts w:asciiTheme="majorBidi" w:hAnsiTheme="majorBidi" w:cstheme="majorBidi"/>
          <w:szCs w:val="18"/>
        </w:rPr>
      </w:pPr>
      <w:r w:rsidRPr="00F931FE">
        <w:rPr>
          <w:rFonts w:asciiTheme="majorBidi" w:hAnsiTheme="majorBidi" w:cstheme="majorBidi"/>
          <w:szCs w:val="18"/>
        </w:rPr>
        <w:t>Recognized</w:t>
      </w:r>
      <w:r w:rsidR="00FA472E" w:rsidRPr="00F931FE">
        <w:rPr>
          <w:rFonts w:asciiTheme="majorBidi" w:hAnsiTheme="majorBidi" w:cstheme="majorBidi"/>
          <w:szCs w:val="18"/>
        </w:rPr>
        <w:t xml:space="preserve"> rules for papers submitted for communication in IC-AIRES20</w:t>
      </w:r>
      <w:r w:rsidR="00D76F1B">
        <w:rPr>
          <w:rFonts w:asciiTheme="majorBidi" w:hAnsiTheme="majorBidi" w:cstheme="majorBidi"/>
          <w:szCs w:val="18"/>
        </w:rPr>
        <w:t>2</w:t>
      </w:r>
      <w:r w:rsidR="009F3521">
        <w:rPr>
          <w:rFonts w:asciiTheme="majorBidi" w:hAnsiTheme="majorBidi" w:cstheme="majorBidi"/>
          <w:szCs w:val="18"/>
        </w:rPr>
        <w:t>6</w:t>
      </w:r>
    </w:p>
    <w:p w14:paraId="00339665" w14:textId="77777777" w:rsidR="00FA472E" w:rsidRPr="00F931FE" w:rsidRDefault="00FA472E" w:rsidP="00343570">
      <w:pPr>
        <w:pStyle w:val="Text"/>
        <w:numPr>
          <w:ilvl w:val="0"/>
          <w:numId w:val="3"/>
        </w:numPr>
        <w:spacing w:before="240" w:after="120" w:line="240" w:lineRule="auto"/>
        <w:rPr>
          <w:rFonts w:asciiTheme="majorBidi" w:hAnsiTheme="majorBidi" w:cstheme="majorBidi"/>
          <w:b/>
          <w:i/>
          <w:smallCaps/>
          <w:szCs w:val="18"/>
        </w:rPr>
      </w:pPr>
      <w:r w:rsidRPr="00F931FE">
        <w:rPr>
          <w:rFonts w:asciiTheme="majorBidi" w:hAnsiTheme="majorBidi" w:cstheme="majorBidi"/>
          <w:b/>
          <w:i/>
          <w:smallCaps/>
          <w:szCs w:val="18"/>
        </w:rPr>
        <w:t>Language</w:t>
      </w:r>
    </w:p>
    <w:p w14:paraId="561D501F" w14:textId="77777777" w:rsidR="00FA472E" w:rsidRPr="005C54FE" w:rsidRDefault="00FA472E" w:rsidP="008D2CC6">
      <w:pPr>
        <w:pStyle w:val="Text"/>
        <w:spacing w:before="240" w:after="120" w:line="240" w:lineRule="auto"/>
        <w:rPr>
          <w:rFonts w:asciiTheme="majorBidi" w:hAnsiTheme="majorBidi" w:cstheme="majorBidi"/>
          <w:sz w:val="20"/>
        </w:rPr>
      </w:pPr>
      <w:r w:rsidRPr="005C54FE">
        <w:rPr>
          <w:rFonts w:asciiTheme="majorBidi" w:hAnsiTheme="majorBidi" w:cstheme="majorBidi"/>
          <w:sz w:val="20"/>
        </w:rPr>
        <w:t>In accordance with the international standard, the communication should be written in English.</w:t>
      </w:r>
    </w:p>
    <w:p w14:paraId="3D978E47" w14:textId="77777777" w:rsidR="007A4CDA" w:rsidRPr="00F931FE" w:rsidRDefault="00FA472E" w:rsidP="00343570">
      <w:pPr>
        <w:pStyle w:val="Text"/>
        <w:numPr>
          <w:ilvl w:val="0"/>
          <w:numId w:val="3"/>
        </w:numPr>
        <w:spacing w:before="240" w:after="120" w:line="240" w:lineRule="auto"/>
        <w:rPr>
          <w:rFonts w:asciiTheme="majorBidi" w:hAnsiTheme="majorBidi" w:cstheme="majorBidi"/>
          <w:b/>
          <w:i/>
          <w:smallCaps/>
          <w:szCs w:val="18"/>
        </w:rPr>
      </w:pPr>
      <w:r w:rsidRPr="00F931FE">
        <w:rPr>
          <w:rFonts w:asciiTheme="majorBidi" w:hAnsiTheme="majorBidi" w:cstheme="majorBidi"/>
          <w:b/>
          <w:i/>
          <w:smallCaps/>
          <w:szCs w:val="18"/>
        </w:rPr>
        <w:t>Layout</w:t>
      </w:r>
    </w:p>
    <w:p w14:paraId="7A3A19EC" w14:textId="4771FC8D" w:rsidR="007A4CDA" w:rsidRPr="005C54FE" w:rsidRDefault="008D2CC6" w:rsidP="008D2CC6">
      <w:pPr>
        <w:pStyle w:val="Text"/>
        <w:spacing w:before="240" w:after="120" w:line="240" w:lineRule="auto"/>
        <w:rPr>
          <w:rFonts w:asciiTheme="majorBidi" w:hAnsiTheme="majorBidi" w:cstheme="majorBidi"/>
          <w:sz w:val="20"/>
        </w:rPr>
      </w:pPr>
      <w:r w:rsidRPr="005C54FE">
        <w:rPr>
          <w:rFonts w:asciiTheme="majorBidi" w:hAnsiTheme="majorBidi" w:cstheme="majorBidi"/>
          <w:sz w:val="20"/>
        </w:rPr>
        <w:t xml:space="preserve">Papers must be submitted on the website in </w:t>
      </w:r>
      <w:r w:rsidR="00E77B15">
        <w:rPr>
          <w:rFonts w:asciiTheme="majorBidi" w:hAnsiTheme="majorBidi" w:cstheme="majorBidi"/>
          <w:sz w:val="20"/>
        </w:rPr>
        <w:t>PDF</w:t>
      </w:r>
      <w:r w:rsidRPr="005C54FE">
        <w:rPr>
          <w:rFonts w:asciiTheme="majorBidi" w:hAnsiTheme="majorBidi" w:cstheme="majorBidi"/>
          <w:sz w:val="20"/>
        </w:rPr>
        <w:t xml:space="preserve"> format, portrait A4. They should not be subject to changes in the size </w:t>
      </w:r>
      <w:r w:rsidRPr="005C54FE">
        <w:rPr>
          <w:rFonts w:asciiTheme="majorBidi" w:hAnsiTheme="majorBidi" w:cstheme="majorBidi"/>
          <w:sz w:val="20"/>
        </w:rPr>
        <w:lastRenderedPageBreak/>
        <w:t xml:space="preserve">of the page given by default by Word (margins: 2.5 cm high, bottom, right, left). All the text is justified, in the dimension given by default by Word; </w:t>
      </w:r>
      <w:r w:rsidR="005C54FE" w:rsidRPr="005C54FE">
        <w:rPr>
          <w:rFonts w:asciiTheme="majorBidi" w:hAnsiTheme="majorBidi" w:cstheme="majorBidi"/>
          <w:sz w:val="20"/>
        </w:rPr>
        <w:t>only</w:t>
      </w:r>
      <w:r w:rsidRPr="005C54FE">
        <w:rPr>
          <w:rFonts w:asciiTheme="majorBidi" w:hAnsiTheme="majorBidi" w:cstheme="majorBidi"/>
          <w:sz w:val="20"/>
        </w:rPr>
        <w:t xml:space="preserve"> the abstract is the subject of a particular positioning in the document (as in this document: +2 cm on the left, -2 cm on the right).</w:t>
      </w:r>
    </w:p>
    <w:p w14:paraId="220174AA" w14:textId="77777777" w:rsidR="008D2CC6" w:rsidRPr="00F931FE" w:rsidRDefault="008D2CC6" w:rsidP="00343570">
      <w:pPr>
        <w:pStyle w:val="Text"/>
        <w:numPr>
          <w:ilvl w:val="0"/>
          <w:numId w:val="3"/>
        </w:numPr>
        <w:spacing w:before="240" w:after="120" w:line="240" w:lineRule="auto"/>
        <w:rPr>
          <w:rFonts w:asciiTheme="majorBidi" w:hAnsiTheme="majorBidi" w:cstheme="majorBidi"/>
          <w:b/>
          <w:i/>
          <w:smallCaps/>
          <w:szCs w:val="18"/>
        </w:rPr>
      </w:pPr>
      <w:r w:rsidRPr="00F931FE">
        <w:rPr>
          <w:rFonts w:asciiTheme="majorBidi" w:hAnsiTheme="majorBidi" w:cstheme="majorBidi"/>
          <w:b/>
          <w:i/>
          <w:smallCaps/>
          <w:szCs w:val="18"/>
        </w:rPr>
        <w:t>Police and Fitness</w:t>
      </w:r>
    </w:p>
    <w:p w14:paraId="2CE55009" w14:textId="77777777" w:rsidR="008D2CC6" w:rsidRPr="005C54FE" w:rsidRDefault="008D2CC6" w:rsidP="003B4624">
      <w:pPr>
        <w:pStyle w:val="Text"/>
        <w:spacing w:before="240" w:after="120" w:line="240" w:lineRule="auto"/>
        <w:rPr>
          <w:rFonts w:asciiTheme="majorBidi" w:hAnsiTheme="majorBidi" w:cstheme="majorBidi"/>
          <w:sz w:val="20"/>
        </w:rPr>
      </w:pPr>
      <w:r w:rsidRPr="005C54FE">
        <w:rPr>
          <w:rFonts w:asciiTheme="majorBidi" w:hAnsiTheme="majorBidi" w:cstheme="majorBidi"/>
          <w:sz w:val="20"/>
        </w:rPr>
        <w:t xml:space="preserve">The font is </w:t>
      </w:r>
      <w:r w:rsidR="005C54FE" w:rsidRPr="005C54FE">
        <w:rPr>
          <w:rFonts w:asciiTheme="majorBidi" w:hAnsiTheme="majorBidi" w:cstheme="majorBidi"/>
          <w:b/>
          <w:bCs/>
          <w:sz w:val="20"/>
        </w:rPr>
        <w:t>Times New Roman 10</w:t>
      </w:r>
      <w:r w:rsidRPr="005C54FE">
        <w:rPr>
          <w:rFonts w:asciiTheme="majorBidi" w:hAnsiTheme="majorBidi" w:cstheme="majorBidi"/>
          <w:b/>
          <w:bCs/>
          <w:sz w:val="20"/>
        </w:rPr>
        <w:t xml:space="preserve"> </w:t>
      </w:r>
      <w:r w:rsidRPr="005C54FE">
        <w:rPr>
          <w:rFonts w:asciiTheme="majorBidi" w:hAnsiTheme="majorBidi" w:cstheme="majorBidi"/>
          <w:sz w:val="20"/>
        </w:rPr>
        <w:t>for the entire communication except for the title of the communication (</w:t>
      </w:r>
      <w:r w:rsidR="003B4624">
        <w:rPr>
          <w:rFonts w:asciiTheme="majorBidi" w:hAnsiTheme="majorBidi" w:cstheme="majorBidi"/>
          <w:sz w:val="20"/>
        </w:rPr>
        <w:t xml:space="preserve">Times New Roman </w:t>
      </w:r>
      <w:r w:rsidRPr="005C54FE">
        <w:rPr>
          <w:rFonts w:asciiTheme="majorBidi" w:hAnsiTheme="majorBidi" w:cstheme="majorBidi"/>
          <w:sz w:val="20"/>
        </w:rPr>
        <w:t>1</w:t>
      </w:r>
      <w:r w:rsidR="00AB0B75" w:rsidRPr="005C54FE">
        <w:rPr>
          <w:rFonts w:asciiTheme="majorBidi" w:hAnsiTheme="majorBidi" w:cstheme="majorBidi"/>
          <w:sz w:val="20"/>
        </w:rPr>
        <w:t>8</w:t>
      </w:r>
      <w:r w:rsidRPr="005C54FE">
        <w:rPr>
          <w:rFonts w:asciiTheme="majorBidi" w:hAnsiTheme="majorBidi" w:cstheme="majorBidi"/>
          <w:sz w:val="20"/>
        </w:rPr>
        <w:t xml:space="preserve">), and for the coordinates of the authors at the </w:t>
      </w:r>
      <w:r w:rsidR="00AB0B75" w:rsidRPr="005C54FE">
        <w:rPr>
          <w:rFonts w:asciiTheme="majorBidi" w:hAnsiTheme="majorBidi" w:cstheme="majorBidi"/>
          <w:sz w:val="20"/>
        </w:rPr>
        <w:t>first</w:t>
      </w:r>
      <w:r w:rsidRPr="005C54FE">
        <w:rPr>
          <w:rFonts w:asciiTheme="majorBidi" w:hAnsiTheme="majorBidi" w:cstheme="majorBidi"/>
          <w:sz w:val="20"/>
        </w:rPr>
        <w:t xml:space="preserve"> of the text (</w:t>
      </w:r>
      <w:r w:rsidR="003B4624">
        <w:rPr>
          <w:rFonts w:asciiTheme="majorBidi" w:hAnsiTheme="majorBidi" w:cstheme="majorBidi"/>
          <w:sz w:val="20"/>
        </w:rPr>
        <w:t>Times New Roman</w:t>
      </w:r>
      <w:r w:rsidRPr="005C54FE">
        <w:rPr>
          <w:rFonts w:asciiTheme="majorBidi" w:hAnsiTheme="majorBidi" w:cstheme="majorBidi"/>
          <w:sz w:val="20"/>
        </w:rPr>
        <w:t xml:space="preserve"> </w:t>
      </w:r>
      <w:r w:rsidR="003B4624">
        <w:rPr>
          <w:rFonts w:asciiTheme="majorBidi" w:hAnsiTheme="majorBidi" w:cstheme="majorBidi"/>
          <w:sz w:val="20"/>
        </w:rPr>
        <w:t>9</w:t>
      </w:r>
      <w:r w:rsidRPr="005C54FE">
        <w:rPr>
          <w:rFonts w:asciiTheme="majorBidi" w:hAnsiTheme="majorBidi" w:cstheme="majorBidi"/>
          <w:sz w:val="20"/>
        </w:rPr>
        <w:t>). The title of the paper is in bold, lowercase, with a "before text" spacing of 18 points and "after the text" of 6 points; The headings in the sections are in bold and uppercase, with a "before text" spacing of 1</w:t>
      </w:r>
      <w:r w:rsidR="00AB0B75" w:rsidRPr="005C54FE">
        <w:rPr>
          <w:rFonts w:asciiTheme="majorBidi" w:hAnsiTheme="majorBidi" w:cstheme="majorBidi"/>
          <w:sz w:val="20"/>
        </w:rPr>
        <w:t>2</w:t>
      </w:r>
      <w:r w:rsidRPr="005C54FE">
        <w:rPr>
          <w:rFonts w:asciiTheme="majorBidi" w:hAnsiTheme="majorBidi" w:cstheme="majorBidi"/>
          <w:sz w:val="20"/>
        </w:rPr>
        <w:t xml:space="preserve"> points, and "after the text" of 6 points; The sub-headings, if any, are in bold, lowercase, with a 12-point spacing before the text. Apart from the headings of the sections, capital letters are used only for the beginning of the sentence and for the first letter of the proper names (do not write the proper names entirely in uppercase). In addition to the forms required for titles and subheadings (bold), for book titles and scientific journals (italics), and in addition to the usual automatic format of </w:t>
      </w:r>
      <w:proofErr w:type="spellStart"/>
      <w:r w:rsidRPr="005C54FE">
        <w:rPr>
          <w:rFonts w:asciiTheme="majorBidi" w:hAnsiTheme="majorBidi" w:cstheme="majorBidi"/>
          <w:sz w:val="20"/>
        </w:rPr>
        <w:t>url</w:t>
      </w:r>
      <w:proofErr w:type="spellEnd"/>
      <w:r w:rsidRPr="005C54FE">
        <w:rPr>
          <w:rFonts w:asciiTheme="majorBidi" w:hAnsiTheme="majorBidi" w:cstheme="majorBidi"/>
          <w:sz w:val="20"/>
        </w:rPr>
        <w:t xml:space="preserve">, we recommend to the authors an absolutely minimal use of formatting (Bold, underlined, italics ...). </w:t>
      </w:r>
      <w:r w:rsidR="005C54FE" w:rsidRPr="005C54FE">
        <w:rPr>
          <w:rFonts w:asciiTheme="majorBidi" w:hAnsiTheme="majorBidi" w:cstheme="majorBidi"/>
          <w:sz w:val="20"/>
        </w:rPr>
        <w:t>Similarly,</w:t>
      </w:r>
      <w:r w:rsidRPr="005C54FE">
        <w:rPr>
          <w:rFonts w:asciiTheme="majorBidi" w:hAnsiTheme="majorBidi" w:cstheme="majorBidi"/>
          <w:sz w:val="20"/>
        </w:rPr>
        <w:t xml:space="preserve"> the use of chips and numbers should be as sparing as possible.</w:t>
      </w:r>
    </w:p>
    <w:p w14:paraId="743C3E89" w14:textId="77777777" w:rsidR="008D2CC6" w:rsidRPr="00F931FE" w:rsidRDefault="008D2CC6" w:rsidP="00AB0B75">
      <w:pPr>
        <w:pStyle w:val="Text"/>
        <w:numPr>
          <w:ilvl w:val="0"/>
          <w:numId w:val="3"/>
        </w:numPr>
        <w:spacing w:before="240" w:after="120" w:line="240" w:lineRule="auto"/>
        <w:ind w:left="714" w:hanging="357"/>
        <w:rPr>
          <w:rFonts w:asciiTheme="majorBidi" w:hAnsiTheme="majorBidi" w:cstheme="majorBidi"/>
          <w:b/>
          <w:i/>
          <w:smallCaps/>
          <w:szCs w:val="18"/>
        </w:rPr>
      </w:pPr>
      <w:r w:rsidRPr="00F931FE">
        <w:rPr>
          <w:rFonts w:asciiTheme="majorBidi" w:hAnsiTheme="majorBidi" w:cstheme="majorBidi"/>
          <w:b/>
          <w:i/>
          <w:smallCaps/>
          <w:szCs w:val="18"/>
        </w:rPr>
        <w:t>Structure of the text</w:t>
      </w:r>
    </w:p>
    <w:p w14:paraId="463802BC" w14:textId="77777777" w:rsidR="008D2CC6" w:rsidRPr="009E3F96" w:rsidRDefault="008D2CC6" w:rsidP="008D2CC6">
      <w:pPr>
        <w:pStyle w:val="Text"/>
        <w:spacing w:before="240" w:after="120" w:line="240" w:lineRule="auto"/>
        <w:rPr>
          <w:rFonts w:asciiTheme="majorBidi" w:hAnsiTheme="majorBidi" w:cstheme="majorBidi"/>
          <w:b/>
          <w:sz w:val="20"/>
        </w:rPr>
      </w:pPr>
      <w:r w:rsidRPr="009E3F96">
        <w:rPr>
          <w:rFonts w:asciiTheme="majorBidi" w:hAnsiTheme="majorBidi" w:cstheme="majorBidi"/>
          <w:sz w:val="20"/>
        </w:rPr>
        <w:t xml:space="preserve">The paper contains a summary of approximately 1,000 signs, followed by key words (from 3 to 6 maximum), a short introduction that presents the purpose of the text and places it in the scientific context of the authors. It will be organized around sections that will present the main results and the contributions of the communication to the theme to which it relates. The bibliographic references of the text are placed at the end of the text; </w:t>
      </w:r>
      <w:r w:rsidR="005C54FE" w:rsidRPr="009E3F96">
        <w:rPr>
          <w:rFonts w:asciiTheme="majorBidi" w:hAnsiTheme="majorBidi" w:cstheme="majorBidi"/>
          <w:sz w:val="20"/>
        </w:rPr>
        <w:t>they</w:t>
      </w:r>
      <w:r w:rsidRPr="009E3F96">
        <w:rPr>
          <w:rFonts w:asciiTheme="majorBidi" w:hAnsiTheme="majorBidi" w:cstheme="majorBidi"/>
          <w:sz w:val="20"/>
        </w:rPr>
        <w:t xml:space="preserve"> should not exceed </w:t>
      </w:r>
      <w:r w:rsidR="005C54FE" w:rsidRPr="009E3F96">
        <w:rPr>
          <w:rFonts w:asciiTheme="majorBidi" w:hAnsiTheme="majorBidi" w:cstheme="majorBidi"/>
          <w:sz w:val="20"/>
        </w:rPr>
        <w:t>thirty</w:t>
      </w:r>
      <w:r w:rsidRPr="009E3F96">
        <w:rPr>
          <w:rFonts w:asciiTheme="majorBidi" w:hAnsiTheme="majorBidi" w:cstheme="majorBidi"/>
          <w:sz w:val="20"/>
        </w:rPr>
        <w:t xml:space="preserve"> references.</w:t>
      </w:r>
    </w:p>
    <w:p w14:paraId="6DCDAE9A" w14:textId="77777777" w:rsidR="008D2CC6" w:rsidRPr="00F931FE" w:rsidRDefault="008D2CC6" w:rsidP="00343570">
      <w:pPr>
        <w:pStyle w:val="Text"/>
        <w:numPr>
          <w:ilvl w:val="0"/>
          <w:numId w:val="3"/>
        </w:numPr>
        <w:spacing w:before="240" w:after="120" w:line="240" w:lineRule="auto"/>
        <w:rPr>
          <w:rFonts w:asciiTheme="majorBidi" w:hAnsiTheme="majorBidi" w:cstheme="majorBidi"/>
          <w:b/>
          <w:i/>
          <w:smallCaps/>
          <w:szCs w:val="18"/>
        </w:rPr>
      </w:pPr>
      <w:r w:rsidRPr="00F931FE">
        <w:rPr>
          <w:rFonts w:asciiTheme="majorBidi" w:hAnsiTheme="majorBidi" w:cstheme="majorBidi"/>
          <w:b/>
          <w:i/>
          <w:smallCaps/>
          <w:szCs w:val="18"/>
        </w:rPr>
        <w:t>Maps, figures and tables</w:t>
      </w:r>
    </w:p>
    <w:p w14:paraId="06B02EA7" w14:textId="4C7A8249" w:rsidR="007A4CDA" w:rsidRPr="009E3F96" w:rsidRDefault="008D2CC6" w:rsidP="0009152D">
      <w:pPr>
        <w:pStyle w:val="Text"/>
        <w:spacing w:before="240" w:after="120" w:line="240" w:lineRule="auto"/>
        <w:rPr>
          <w:rFonts w:asciiTheme="majorBidi" w:hAnsiTheme="majorBidi" w:cstheme="majorBidi"/>
          <w:b/>
          <w:sz w:val="20"/>
        </w:rPr>
      </w:pPr>
      <w:r w:rsidRPr="009E3F96">
        <w:rPr>
          <w:rFonts w:asciiTheme="majorBidi" w:hAnsiTheme="majorBidi" w:cstheme="majorBidi"/>
          <w:sz w:val="20"/>
        </w:rPr>
        <w:t>The maps, figures and tables are placed after the paragraph that makes explicit appeal to them; This call takes the following form: (Map</w:t>
      </w:r>
      <w:r w:rsidR="00723C3C">
        <w:rPr>
          <w:rFonts w:asciiTheme="majorBidi" w:hAnsiTheme="majorBidi" w:cstheme="majorBidi"/>
          <w:sz w:val="20"/>
        </w:rPr>
        <w:t>.</w:t>
      </w:r>
      <w:r w:rsidRPr="009E3F96">
        <w:rPr>
          <w:rFonts w:asciiTheme="majorBidi" w:hAnsiTheme="majorBidi" w:cstheme="majorBidi"/>
          <w:sz w:val="20"/>
        </w:rPr>
        <w:t xml:space="preserve"> [number of map], (Fig</w:t>
      </w:r>
      <w:r w:rsidR="00723C3C">
        <w:rPr>
          <w:rFonts w:asciiTheme="majorBidi" w:hAnsiTheme="majorBidi" w:cstheme="majorBidi"/>
          <w:sz w:val="20"/>
        </w:rPr>
        <w:t>.</w:t>
      </w:r>
      <w:r w:rsidRPr="009E3F96">
        <w:rPr>
          <w:rFonts w:asciiTheme="majorBidi" w:hAnsiTheme="majorBidi" w:cstheme="majorBidi"/>
          <w:sz w:val="20"/>
        </w:rPr>
        <w:t xml:space="preserve"> [number of figure]) or (Tabl</w:t>
      </w:r>
      <w:r w:rsidR="00723C3C">
        <w:rPr>
          <w:rFonts w:asciiTheme="majorBidi" w:hAnsiTheme="majorBidi" w:cstheme="majorBidi"/>
          <w:sz w:val="20"/>
        </w:rPr>
        <w:t>e</w:t>
      </w:r>
      <w:r w:rsidRPr="009E3F96">
        <w:rPr>
          <w:rFonts w:asciiTheme="majorBidi" w:hAnsiTheme="majorBidi" w:cstheme="majorBidi"/>
          <w:sz w:val="20"/>
        </w:rPr>
        <w:t>. Table number</w:t>
      </w:r>
      <w:r w:rsidR="00723C3C">
        <w:rPr>
          <w:rFonts w:asciiTheme="majorBidi" w:hAnsiTheme="majorBidi" w:cstheme="majorBidi"/>
          <w:sz w:val="20"/>
        </w:rPr>
        <w:t>, ex: Table.1</w:t>
      </w:r>
      <w:r w:rsidRPr="009E3F96">
        <w:rPr>
          <w:rFonts w:asciiTheme="majorBidi" w:hAnsiTheme="majorBidi" w:cstheme="majorBidi"/>
          <w:sz w:val="20"/>
        </w:rPr>
        <w:t>) The full title of the map, table or figure Is placed at the top of the document (</w:t>
      </w:r>
      <w:r w:rsidR="0063786E" w:rsidRPr="009E3F96">
        <w:rPr>
          <w:rFonts w:asciiTheme="majorBidi" w:hAnsiTheme="majorBidi" w:cstheme="majorBidi"/>
          <w:sz w:val="20"/>
        </w:rPr>
        <w:t>Fig</w:t>
      </w:r>
      <w:r w:rsidRPr="009E3F96">
        <w:rPr>
          <w:rFonts w:asciiTheme="majorBidi" w:hAnsiTheme="majorBidi" w:cstheme="majorBidi"/>
          <w:sz w:val="20"/>
        </w:rPr>
        <w:t>.1).</w:t>
      </w:r>
      <w:r w:rsidR="00E77B15">
        <w:rPr>
          <w:rFonts w:asciiTheme="majorBidi" w:hAnsiTheme="majorBidi" w:cstheme="majorBidi"/>
          <w:sz w:val="20"/>
        </w:rPr>
        <w:t xml:space="preserve"> </w:t>
      </w:r>
      <w:r w:rsidR="0063786E" w:rsidRPr="009E3F96">
        <w:rPr>
          <w:rFonts w:asciiTheme="majorBidi" w:hAnsiTheme="majorBidi" w:cstheme="majorBidi"/>
          <w:sz w:val="20"/>
          <w:lang w:val="en-GB"/>
        </w:rPr>
        <w:t xml:space="preserve">Figures must be numbered using Arabic numerals.  Figure captions must be in 8 </w:t>
      </w:r>
      <w:r w:rsidR="005C54FE" w:rsidRPr="009E3F96">
        <w:rPr>
          <w:rFonts w:asciiTheme="majorBidi" w:hAnsiTheme="majorBidi" w:cstheme="majorBidi"/>
          <w:sz w:val="20"/>
          <w:lang w:val="en-GB"/>
        </w:rPr>
        <w:t>pt.</w:t>
      </w:r>
      <w:r w:rsidR="0063786E" w:rsidRPr="009E3F96">
        <w:rPr>
          <w:rFonts w:asciiTheme="majorBidi" w:hAnsiTheme="majorBidi" w:cstheme="majorBidi"/>
          <w:sz w:val="20"/>
          <w:lang w:val="en-GB"/>
        </w:rPr>
        <w:t xml:space="preserve"> Regular font.  Captions of a single line (e.g. Fig. 1) must be </w:t>
      </w:r>
      <w:proofErr w:type="spellStart"/>
      <w:r w:rsidR="0063786E" w:rsidRPr="009E3F96">
        <w:rPr>
          <w:rFonts w:asciiTheme="majorBidi" w:hAnsiTheme="majorBidi" w:cstheme="majorBidi"/>
          <w:sz w:val="20"/>
          <w:lang w:val="en-GB"/>
        </w:rPr>
        <w:t>centered</w:t>
      </w:r>
      <w:proofErr w:type="spellEnd"/>
      <w:r w:rsidR="0063786E" w:rsidRPr="009E3F96">
        <w:rPr>
          <w:rFonts w:asciiTheme="majorBidi" w:hAnsiTheme="majorBidi" w:cstheme="majorBidi"/>
          <w:sz w:val="20"/>
          <w:lang w:val="en-GB"/>
        </w:rPr>
        <w:t xml:space="preserve"> whereas multi-line captions must be justified (e.g. Fig. 1).  Captions with figure numbers must be placed after their associated figures, as shown in Fig. </w:t>
      </w:r>
      <w:r w:rsidRPr="009E3F96">
        <w:rPr>
          <w:rFonts w:asciiTheme="majorBidi" w:hAnsiTheme="majorBidi" w:cstheme="majorBidi"/>
          <w:sz w:val="20"/>
        </w:rPr>
        <w:t xml:space="preserve"> </w:t>
      </w:r>
    </w:p>
    <w:p w14:paraId="2FFA74F1" w14:textId="74363FD0" w:rsidR="0009152D" w:rsidRPr="00C213E1" w:rsidRDefault="00807AB1" w:rsidP="0009152D">
      <w:pPr>
        <w:jc w:val="center"/>
        <w:rPr>
          <w:rFonts w:asciiTheme="majorBidi" w:hAnsiTheme="majorBidi" w:cstheme="majorBidi"/>
        </w:rPr>
      </w:pPr>
      <w:r>
        <w:rPr>
          <w:rFonts w:asciiTheme="majorBidi" w:hAnsiTheme="majorBidi" w:cstheme="majorBidi"/>
          <w:noProof/>
        </w:rPr>
        <w:drawing>
          <wp:inline distT="0" distB="0" distL="0" distR="0" wp14:anchorId="603AF463" wp14:editId="752267DB">
            <wp:extent cx="1901717" cy="1508760"/>
            <wp:effectExtent l="0" t="0" r="3810" b="0"/>
            <wp:docPr id="1555525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525035" name="Picture 155552503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5682" cy="1519839"/>
                    </a:xfrm>
                    <a:prstGeom prst="rect">
                      <a:avLst/>
                    </a:prstGeom>
                  </pic:spPr>
                </pic:pic>
              </a:graphicData>
            </a:graphic>
          </wp:inline>
        </w:drawing>
      </w:r>
    </w:p>
    <w:p w14:paraId="5C7763ED" w14:textId="41896003" w:rsidR="0009152D" w:rsidRPr="000A22F7" w:rsidRDefault="0009152D" w:rsidP="00807AB1">
      <w:pPr>
        <w:jc w:val="center"/>
        <w:rPr>
          <w:rFonts w:asciiTheme="majorBidi" w:hAnsiTheme="majorBidi" w:cstheme="majorBidi"/>
          <w:sz w:val="16"/>
          <w:szCs w:val="16"/>
        </w:rPr>
      </w:pPr>
      <w:r w:rsidRPr="0056243E">
        <w:rPr>
          <w:rFonts w:asciiTheme="majorBidi" w:hAnsiTheme="majorBidi" w:cstheme="majorBidi"/>
          <w:b/>
          <w:bCs/>
          <w:sz w:val="16"/>
          <w:szCs w:val="16"/>
          <w:lang w:val="en-US"/>
        </w:rPr>
        <w:t>Fig. 5.</w:t>
      </w:r>
      <w:r w:rsidRPr="0056243E">
        <w:rPr>
          <w:rFonts w:asciiTheme="majorBidi" w:hAnsiTheme="majorBidi" w:cstheme="majorBidi"/>
          <w:sz w:val="16"/>
          <w:szCs w:val="16"/>
          <w:lang w:val="en-US"/>
        </w:rPr>
        <w:t xml:space="preserve">  </w:t>
      </w:r>
      <w:r w:rsidR="00807AB1">
        <w:rPr>
          <w:rFonts w:asciiTheme="majorBidi" w:hAnsiTheme="majorBidi" w:cstheme="majorBidi"/>
          <w:sz w:val="16"/>
          <w:szCs w:val="16"/>
          <w:lang w:val="en-US"/>
        </w:rPr>
        <w:t>Logo of ASREM2026</w:t>
      </w:r>
    </w:p>
    <w:p w14:paraId="6B41614C" w14:textId="77777777" w:rsidR="007A4CDA" w:rsidRPr="0097714D" w:rsidRDefault="007A4CDA" w:rsidP="007A4CDA">
      <w:pPr>
        <w:pStyle w:val="Figure"/>
        <w:spacing w:after="0" w:line="240" w:lineRule="auto"/>
        <w:rPr>
          <w:rFonts w:asciiTheme="majorBidi" w:hAnsiTheme="majorBidi" w:cstheme="majorBidi"/>
          <w:noProof/>
          <w:szCs w:val="18"/>
          <w:lang w:eastAsia="fr-FR"/>
        </w:rPr>
      </w:pPr>
    </w:p>
    <w:p w14:paraId="463E9785" w14:textId="756A2FF6" w:rsidR="008D2CC6" w:rsidRPr="00F931FE" w:rsidRDefault="008D2CC6" w:rsidP="00343570">
      <w:pPr>
        <w:pStyle w:val="SECTIONTITLE"/>
        <w:numPr>
          <w:ilvl w:val="0"/>
          <w:numId w:val="3"/>
        </w:numPr>
        <w:spacing w:before="240" w:after="120" w:line="240" w:lineRule="auto"/>
        <w:rPr>
          <w:rFonts w:asciiTheme="majorBidi" w:hAnsiTheme="majorBidi" w:cstheme="majorBidi"/>
          <w:i/>
          <w:caps w:val="0"/>
          <w:szCs w:val="18"/>
        </w:rPr>
      </w:pPr>
      <w:r w:rsidRPr="00F931FE">
        <w:rPr>
          <w:rFonts w:asciiTheme="majorBidi" w:hAnsiTheme="majorBidi" w:cstheme="majorBidi"/>
          <w:i/>
          <w:caps w:val="0"/>
          <w:smallCaps/>
          <w:szCs w:val="18"/>
        </w:rPr>
        <w:t>Standard bibliographic references</w:t>
      </w:r>
      <w:r w:rsidR="00723C3C">
        <w:rPr>
          <w:rFonts w:asciiTheme="majorBidi" w:hAnsiTheme="majorBidi" w:cstheme="majorBidi"/>
          <w:i/>
          <w:caps w:val="0"/>
          <w:smallCaps/>
          <w:szCs w:val="18"/>
        </w:rPr>
        <w:t xml:space="preserve"> </w:t>
      </w:r>
      <w:r w:rsidRPr="00F931FE">
        <w:rPr>
          <w:rFonts w:asciiTheme="majorBidi" w:hAnsiTheme="majorBidi" w:cstheme="majorBidi"/>
          <w:b w:val="0"/>
          <w:i/>
          <w:caps w:val="0"/>
          <w:szCs w:val="18"/>
        </w:rPr>
        <w:t>(a maximum of t</w:t>
      </w:r>
      <w:r w:rsidR="0063325E" w:rsidRPr="00F931FE">
        <w:rPr>
          <w:rFonts w:asciiTheme="majorBidi" w:hAnsiTheme="majorBidi" w:cstheme="majorBidi"/>
          <w:b w:val="0"/>
          <w:i/>
          <w:caps w:val="0"/>
          <w:szCs w:val="18"/>
        </w:rPr>
        <w:t>w</w:t>
      </w:r>
      <w:r w:rsidRPr="00F931FE">
        <w:rPr>
          <w:rFonts w:asciiTheme="majorBidi" w:hAnsiTheme="majorBidi" w:cstheme="majorBidi"/>
          <w:b w:val="0"/>
          <w:i/>
          <w:caps w:val="0"/>
          <w:szCs w:val="18"/>
        </w:rPr>
        <w:t>en</w:t>
      </w:r>
      <w:r w:rsidR="0063325E" w:rsidRPr="00F931FE">
        <w:rPr>
          <w:rFonts w:asciiTheme="majorBidi" w:hAnsiTheme="majorBidi" w:cstheme="majorBidi"/>
          <w:b w:val="0"/>
          <w:i/>
          <w:caps w:val="0"/>
          <w:szCs w:val="18"/>
        </w:rPr>
        <w:t>ty</w:t>
      </w:r>
      <w:r w:rsidRPr="00F931FE">
        <w:rPr>
          <w:rFonts w:asciiTheme="majorBidi" w:hAnsiTheme="majorBidi" w:cstheme="majorBidi"/>
          <w:b w:val="0"/>
          <w:i/>
          <w:caps w:val="0"/>
          <w:szCs w:val="18"/>
        </w:rPr>
        <w:t>)</w:t>
      </w:r>
    </w:p>
    <w:p w14:paraId="6A47AD58" w14:textId="75E12895" w:rsidR="008D2CC6" w:rsidRPr="009E3F96" w:rsidRDefault="008D2CC6" w:rsidP="008D2CC6">
      <w:pPr>
        <w:pStyle w:val="SECTIONTITLE"/>
        <w:spacing w:before="240" w:after="120" w:line="240" w:lineRule="auto"/>
        <w:rPr>
          <w:rFonts w:asciiTheme="majorBidi" w:hAnsiTheme="majorBidi" w:cstheme="majorBidi"/>
          <w:b w:val="0"/>
          <w:caps w:val="0"/>
          <w:sz w:val="20"/>
        </w:rPr>
      </w:pPr>
      <w:r w:rsidRPr="009E3F96">
        <w:rPr>
          <w:rFonts w:asciiTheme="majorBidi" w:hAnsiTheme="majorBidi" w:cstheme="majorBidi"/>
          <w:b w:val="0"/>
          <w:caps w:val="0"/>
          <w:sz w:val="20"/>
        </w:rPr>
        <w:t>For scientific articles: name, initial of first name, year, title of article, name of the journal in italics, number (volume if applicable), publisher, place of publication, pp</w:t>
      </w:r>
      <w:r w:rsidR="006D3600">
        <w:rPr>
          <w:rFonts w:asciiTheme="majorBidi" w:hAnsiTheme="majorBidi" w:cstheme="majorBidi"/>
          <w:b w:val="0"/>
          <w:caps w:val="0"/>
          <w:sz w:val="20"/>
        </w:rPr>
        <w:t xml:space="preserve"> [1]</w:t>
      </w:r>
      <w:r w:rsidRPr="009E3F96">
        <w:rPr>
          <w:rFonts w:asciiTheme="majorBidi" w:hAnsiTheme="majorBidi" w:cstheme="majorBidi"/>
          <w:b w:val="0"/>
          <w:caps w:val="0"/>
          <w:sz w:val="20"/>
        </w:rPr>
        <w:t>.</w:t>
      </w:r>
    </w:p>
    <w:p w14:paraId="5AD1F59D" w14:textId="04EE1EF5" w:rsidR="0063325E" w:rsidRPr="009E3F96" w:rsidRDefault="008D2CC6" w:rsidP="008D2CC6">
      <w:pPr>
        <w:pStyle w:val="SECTIONTITLE"/>
        <w:spacing w:before="240" w:after="120" w:line="240" w:lineRule="auto"/>
        <w:rPr>
          <w:rFonts w:asciiTheme="majorBidi" w:hAnsiTheme="majorBidi" w:cstheme="majorBidi"/>
          <w:b w:val="0"/>
          <w:caps w:val="0"/>
          <w:sz w:val="20"/>
        </w:rPr>
      </w:pPr>
      <w:r w:rsidRPr="009E3F96">
        <w:rPr>
          <w:rFonts w:asciiTheme="majorBidi" w:hAnsiTheme="majorBidi" w:cstheme="majorBidi"/>
          <w:b w:val="0"/>
          <w:caps w:val="0"/>
          <w:sz w:val="20"/>
        </w:rPr>
        <w:t>For book chapters: name, initial of first name, year, title of chapter, in [name, initial of first name], name of book in italics, ed</w:t>
      </w:r>
      <w:r w:rsidR="0063325E" w:rsidRPr="009E3F96">
        <w:rPr>
          <w:rFonts w:asciiTheme="majorBidi" w:hAnsiTheme="majorBidi" w:cstheme="majorBidi"/>
          <w:b w:val="0"/>
          <w:caps w:val="0"/>
          <w:sz w:val="20"/>
        </w:rPr>
        <w:t>itor, place of publication, pp</w:t>
      </w:r>
      <w:r w:rsidR="006D3600">
        <w:rPr>
          <w:rFonts w:asciiTheme="majorBidi" w:hAnsiTheme="majorBidi" w:cstheme="majorBidi"/>
          <w:b w:val="0"/>
          <w:caps w:val="0"/>
          <w:sz w:val="20"/>
        </w:rPr>
        <w:t xml:space="preserve"> [2]</w:t>
      </w:r>
      <w:r w:rsidR="006D3600" w:rsidRPr="009E3F96">
        <w:rPr>
          <w:rFonts w:asciiTheme="majorBidi" w:hAnsiTheme="majorBidi" w:cstheme="majorBidi"/>
          <w:b w:val="0"/>
          <w:caps w:val="0"/>
          <w:sz w:val="20"/>
        </w:rPr>
        <w:t>.</w:t>
      </w:r>
      <w:r w:rsidR="0063325E" w:rsidRPr="009E3F96">
        <w:rPr>
          <w:rFonts w:asciiTheme="majorBidi" w:hAnsiTheme="majorBidi" w:cstheme="majorBidi"/>
          <w:b w:val="0"/>
          <w:caps w:val="0"/>
          <w:sz w:val="20"/>
        </w:rPr>
        <w:t xml:space="preserve"> </w:t>
      </w:r>
    </w:p>
    <w:p w14:paraId="43C87069" w14:textId="5102A443" w:rsidR="0063325E" w:rsidRPr="009E3F96" w:rsidRDefault="008D2CC6" w:rsidP="008D2CC6">
      <w:pPr>
        <w:pStyle w:val="SECTIONTITLE"/>
        <w:spacing w:before="240" w:after="120" w:line="240" w:lineRule="auto"/>
        <w:rPr>
          <w:rFonts w:asciiTheme="majorBidi" w:hAnsiTheme="majorBidi" w:cstheme="majorBidi"/>
          <w:b w:val="0"/>
          <w:caps w:val="0"/>
          <w:sz w:val="20"/>
        </w:rPr>
      </w:pPr>
      <w:r w:rsidRPr="009E3F96">
        <w:rPr>
          <w:rFonts w:asciiTheme="majorBidi" w:hAnsiTheme="majorBidi" w:cstheme="majorBidi"/>
          <w:b w:val="0"/>
          <w:caps w:val="0"/>
          <w:sz w:val="20"/>
        </w:rPr>
        <w:t xml:space="preserve">For the proceedings of scientific colloquiums published: name, initial of first name, year, title of the communication, Proceedings of the </w:t>
      </w:r>
      <w:r w:rsidR="003637B6" w:rsidRPr="009E3F96">
        <w:rPr>
          <w:rFonts w:asciiTheme="majorBidi" w:hAnsiTheme="majorBidi" w:cstheme="majorBidi"/>
          <w:b w:val="0"/>
          <w:caps w:val="0"/>
          <w:sz w:val="20"/>
        </w:rPr>
        <w:t>conference</w:t>
      </w:r>
      <w:r w:rsidRPr="009E3F96">
        <w:rPr>
          <w:rFonts w:asciiTheme="majorBidi" w:hAnsiTheme="majorBidi" w:cstheme="majorBidi"/>
          <w:b w:val="0"/>
          <w:caps w:val="0"/>
          <w:sz w:val="20"/>
        </w:rPr>
        <w:t xml:space="preserve"> [specify theme, organizer, place and dat</w:t>
      </w:r>
      <w:r w:rsidR="0063325E" w:rsidRPr="009E3F96">
        <w:rPr>
          <w:rFonts w:asciiTheme="majorBidi" w:hAnsiTheme="majorBidi" w:cstheme="majorBidi"/>
          <w:b w:val="0"/>
          <w:caps w:val="0"/>
          <w:sz w:val="20"/>
        </w:rPr>
        <w:t>e of the c</w:t>
      </w:r>
      <w:r w:rsidR="003637B6" w:rsidRPr="009E3F96">
        <w:rPr>
          <w:rFonts w:asciiTheme="majorBidi" w:hAnsiTheme="majorBidi" w:cstheme="majorBidi"/>
          <w:b w:val="0"/>
          <w:caps w:val="0"/>
          <w:sz w:val="20"/>
        </w:rPr>
        <w:t>onference</w:t>
      </w:r>
      <w:r w:rsidR="0063325E" w:rsidRPr="009E3F96">
        <w:rPr>
          <w:rFonts w:asciiTheme="majorBidi" w:hAnsiTheme="majorBidi" w:cstheme="majorBidi"/>
          <w:b w:val="0"/>
          <w:caps w:val="0"/>
          <w:sz w:val="20"/>
        </w:rPr>
        <w:t>] Edition, pp</w:t>
      </w:r>
      <w:r w:rsidR="006D3600">
        <w:rPr>
          <w:rFonts w:asciiTheme="majorBidi" w:hAnsiTheme="majorBidi" w:cstheme="majorBidi"/>
          <w:b w:val="0"/>
          <w:caps w:val="0"/>
          <w:sz w:val="20"/>
        </w:rPr>
        <w:t xml:space="preserve"> [3]</w:t>
      </w:r>
      <w:r w:rsidR="006D3600" w:rsidRPr="009E3F96">
        <w:rPr>
          <w:rFonts w:asciiTheme="majorBidi" w:hAnsiTheme="majorBidi" w:cstheme="majorBidi"/>
          <w:b w:val="0"/>
          <w:caps w:val="0"/>
          <w:sz w:val="20"/>
        </w:rPr>
        <w:t>.</w:t>
      </w:r>
    </w:p>
    <w:p w14:paraId="7B8D46F4" w14:textId="6988EC52" w:rsidR="008D2CC6" w:rsidRPr="00F931FE" w:rsidRDefault="008D2CC6" w:rsidP="0009152D">
      <w:pPr>
        <w:pStyle w:val="SECTIONTITLE"/>
        <w:spacing w:before="240" w:after="120" w:line="240" w:lineRule="auto"/>
        <w:rPr>
          <w:rFonts w:asciiTheme="majorBidi" w:hAnsiTheme="majorBidi" w:cstheme="majorBidi"/>
          <w:b w:val="0"/>
          <w:caps w:val="0"/>
          <w:szCs w:val="18"/>
        </w:rPr>
      </w:pPr>
      <w:r w:rsidRPr="009E3F96">
        <w:rPr>
          <w:rFonts w:asciiTheme="majorBidi" w:hAnsiTheme="majorBidi" w:cstheme="majorBidi"/>
          <w:b w:val="0"/>
          <w:caps w:val="0"/>
          <w:sz w:val="20"/>
        </w:rPr>
        <w:t>For works: name, initial of first name, year, book title in italics, publisher, place of publication, pages</w:t>
      </w:r>
      <w:r w:rsidR="006D3600">
        <w:rPr>
          <w:rFonts w:asciiTheme="majorBidi" w:hAnsiTheme="majorBidi" w:cstheme="majorBidi"/>
          <w:b w:val="0"/>
          <w:caps w:val="0"/>
          <w:sz w:val="20"/>
        </w:rPr>
        <w:t xml:space="preserve"> [4]</w:t>
      </w:r>
      <w:r w:rsidR="006D3600" w:rsidRPr="009E3F96">
        <w:rPr>
          <w:rFonts w:asciiTheme="majorBidi" w:hAnsiTheme="majorBidi" w:cstheme="majorBidi"/>
          <w:b w:val="0"/>
          <w:caps w:val="0"/>
          <w:sz w:val="20"/>
        </w:rPr>
        <w:t>.</w:t>
      </w:r>
      <w:r w:rsidR="0063325E" w:rsidRPr="009E3F96">
        <w:rPr>
          <w:rFonts w:asciiTheme="majorBidi" w:hAnsiTheme="majorBidi" w:cstheme="majorBidi"/>
          <w:b w:val="0"/>
          <w:caps w:val="0"/>
          <w:sz w:val="20"/>
        </w:rPr>
        <w:t xml:space="preserve"> </w:t>
      </w:r>
      <w:r w:rsidRPr="009E3F96">
        <w:rPr>
          <w:rFonts w:asciiTheme="majorBidi" w:hAnsiTheme="majorBidi" w:cstheme="majorBidi"/>
          <w:b w:val="0"/>
          <w:caps w:val="0"/>
          <w:sz w:val="20"/>
        </w:rPr>
        <w:t>All of these references are referred to in the text of the communication as follows: in brackets (name of the author or authors year) when the reference is not included in a proposal;</w:t>
      </w:r>
      <w:r w:rsidR="005C54FE" w:rsidRPr="009E3F96">
        <w:rPr>
          <w:rFonts w:asciiTheme="majorBidi" w:hAnsiTheme="majorBidi" w:cstheme="majorBidi"/>
          <w:b w:val="0"/>
          <w:caps w:val="0"/>
          <w:sz w:val="20"/>
        </w:rPr>
        <w:t xml:space="preserve"> </w:t>
      </w:r>
      <w:r w:rsidR="0063325E" w:rsidRPr="009E3F96">
        <w:rPr>
          <w:rFonts w:asciiTheme="majorBidi" w:hAnsiTheme="majorBidi" w:cstheme="majorBidi"/>
          <w:b w:val="0"/>
          <w:caps w:val="0"/>
          <w:sz w:val="20"/>
        </w:rPr>
        <w:t>by</w:t>
      </w:r>
      <w:r w:rsidRPr="009E3F96">
        <w:rPr>
          <w:rFonts w:asciiTheme="majorBidi" w:hAnsiTheme="majorBidi" w:cstheme="majorBidi"/>
          <w:b w:val="0"/>
          <w:caps w:val="0"/>
          <w:sz w:val="20"/>
        </w:rPr>
        <w:t xml:space="preserve"> putting only the year in brackets when the reference to the authors is included in a proposal</w:t>
      </w:r>
      <w:r w:rsidR="006D3600">
        <w:rPr>
          <w:rFonts w:asciiTheme="majorBidi" w:hAnsiTheme="majorBidi" w:cstheme="majorBidi"/>
          <w:b w:val="0"/>
          <w:caps w:val="0"/>
          <w:sz w:val="20"/>
        </w:rPr>
        <w:t>.</w:t>
      </w:r>
    </w:p>
    <w:p w14:paraId="75E80489" w14:textId="77777777" w:rsidR="008D2CC6" w:rsidRDefault="008D2CC6" w:rsidP="00343570">
      <w:pPr>
        <w:pStyle w:val="SECTIONTITLE"/>
        <w:numPr>
          <w:ilvl w:val="0"/>
          <w:numId w:val="3"/>
        </w:numPr>
        <w:spacing w:before="240" w:after="120" w:line="240" w:lineRule="auto"/>
        <w:rPr>
          <w:rFonts w:asciiTheme="majorBidi" w:hAnsiTheme="majorBidi" w:cstheme="majorBidi"/>
          <w:i/>
          <w:caps w:val="0"/>
          <w:smallCaps/>
          <w:szCs w:val="18"/>
        </w:rPr>
      </w:pPr>
      <w:r w:rsidRPr="00F931FE">
        <w:rPr>
          <w:rFonts w:asciiTheme="majorBidi" w:hAnsiTheme="majorBidi" w:cstheme="majorBidi"/>
          <w:i/>
          <w:caps w:val="0"/>
          <w:smallCaps/>
          <w:szCs w:val="18"/>
        </w:rPr>
        <w:t>Footnotes</w:t>
      </w:r>
    </w:p>
    <w:p w14:paraId="19149F84" w14:textId="4607BEE3" w:rsidR="00BA1352" w:rsidRPr="00BA1352" w:rsidRDefault="00BA1352" w:rsidP="00BA1352">
      <w:pPr>
        <w:pStyle w:val="SECTIONTITLE"/>
        <w:spacing w:before="240" w:after="120"/>
        <w:rPr>
          <w:rFonts w:asciiTheme="majorBidi" w:hAnsiTheme="majorBidi" w:cstheme="majorBidi"/>
          <w:b w:val="0"/>
          <w:caps w:val="0"/>
          <w:sz w:val="20"/>
        </w:rPr>
      </w:pPr>
      <w:r w:rsidRPr="009E3F96">
        <w:rPr>
          <w:rFonts w:asciiTheme="majorBidi" w:hAnsiTheme="majorBidi" w:cstheme="majorBidi"/>
          <w:b w:val="0"/>
          <w:caps w:val="0"/>
          <w:sz w:val="20"/>
        </w:rPr>
        <w:t>They should be limited as much as possible. The maximum is, for each page, four lines at the bottom of the page. The best thing is to have none. Authors' contact details. At the beginning of the communication are indicated: the first name and in bold the names of the authors; Then on another line their main institutional connection; then on a last line their e-mail address.</w:t>
      </w:r>
    </w:p>
    <w:p w14:paraId="7ADD6CC3" w14:textId="72325E85" w:rsidR="00BA1352" w:rsidRPr="00BA1352" w:rsidRDefault="00BA1352" w:rsidP="00BA1352">
      <w:pPr>
        <w:pStyle w:val="SECTIONTITLE"/>
        <w:numPr>
          <w:ilvl w:val="0"/>
          <w:numId w:val="3"/>
        </w:numPr>
        <w:spacing w:before="240" w:after="120" w:line="240" w:lineRule="auto"/>
        <w:rPr>
          <w:rFonts w:asciiTheme="majorBidi" w:hAnsiTheme="majorBidi" w:cstheme="majorBidi"/>
          <w:bCs/>
          <w:i/>
          <w:iCs/>
          <w:caps w:val="0"/>
          <w:smallCaps/>
          <w:sz w:val="16"/>
          <w:szCs w:val="16"/>
        </w:rPr>
      </w:pPr>
      <w:r w:rsidRPr="00BA1352">
        <w:rPr>
          <w:rFonts w:asciiTheme="majorBidi" w:hAnsiTheme="majorBidi" w:cstheme="majorBidi"/>
          <w:bCs/>
          <w:i/>
          <w:iCs/>
          <w:caps w:val="0"/>
          <w:szCs w:val="18"/>
        </w:rPr>
        <w:t>PLAGIARISM POLICY</w:t>
      </w:r>
    </w:p>
    <w:p w14:paraId="6102EC63" w14:textId="1BA2714C" w:rsidR="007A4CDA" w:rsidRPr="009E3F96" w:rsidRDefault="00BA1352" w:rsidP="00BA1352">
      <w:pPr>
        <w:pStyle w:val="SECTIONTITLE"/>
        <w:spacing w:before="240" w:after="120" w:line="240" w:lineRule="auto"/>
        <w:rPr>
          <w:rFonts w:asciiTheme="majorBidi" w:hAnsiTheme="majorBidi" w:cstheme="majorBidi"/>
          <w:b w:val="0"/>
          <w:caps w:val="0"/>
          <w:sz w:val="20"/>
        </w:rPr>
      </w:pPr>
      <w:r w:rsidRPr="00BA1352">
        <w:rPr>
          <w:rFonts w:asciiTheme="majorBidi" w:hAnsiTheme="majorBidi" w:cstheme="majorBidi"/>
          <w:b w:val="0"/>
          <w:caps w:val="0"/>
          <w:sz w:val="20"/>
        </w:rPr>
        <w:t>The manuscript must be original and should not contain any form of plagiarism. An overall similarity index below 30% is required for the paper to be considered for review and publication. Any instance of plagiarism or self-plagiarism exceeding this threshold will result in immediate rejection. It is the responsibility of the authors to ensure that all sources are properly cited and referenced.</w:t>
      </w:r>
    </w:p>
    <w:p w14:paraId="48336C1A" w14:textId="77777777" w:rsidR="007A4CDA" w:rsidRPr="00F931FE" w:rsidRDefault="0063325E" w:rsidP="00343570">
      <w:pPr>
        <w:pStyle w:val="Text"/>
        <w:numPr>
          <w:ilvl w:val="0"/>
          <w:numId w:val="3"/>
        </w:numPr>
        <w:spacing w:before="240" w:after="120" w:line="240" w:lineRule="auto"/>
        <w:rPr>
          <w:rFonts w:asciiTheme="majorBidi" w:hAnsiTheme="majorBidi" w:cstheme="majorBidi"/>
          <w:b/>
          <w:i/>
          <w:smallCaps/>
          <w:szCs w:val="18"/>
        </w:rPr>
      </w:pPr>
      <w:r w:rsidRPr="00F931FE">
        <w:rPr>
          <w:rFonts w:asciiTheme="majorBidi" w:hAnsiTheme="majorBidi" w:cstheme="majorBidi"/>
          <w:b/>
          <w:i/>
          <w:smallCaps/>
          <w:szCs w:val="18"/>
        </w:rPr>
        <w:t>Recommendations to the authors on the conference website</w:t>
      </w:r>
    </w:p>
    <w:p w14:paraId="77C70EFD" w14:textId="72084075" w:rsidR="00704F89" w:rsidRPr="009E3F96" w:rsidRDefault="0063325E" w:rsidP="00A31AC9">
      <w:pPr>
        <w:pStyle w:val="Text"/>
        <w:spacing w:before="240" w:after="120" w:line="240" w:lineRule="auto"/>
        <w:rPr>
          <w:rFonts w:asciiTheme="majorBidi" w:hAnsiTheme="majorBidi" w:cstheme="majorBidi"/>
          <w:i/>
          <w:color w:val="008000"/>
          <w:sz w:val="20"/>
        </w:rPr>
      </w:pPr>
      <w:r w:rsidRPr="009E3F96">
        <w:rPr>
          <w:rFonts w:asciiTheme="majorBidi" w:hAnsiTheme="majorBidi" w:cstheme="majorBidi"/>
          <w:sz w:val="20"/>
        </w:rPr>
        <w:t>All recommendations to authors and up-to-date conference information will be available at</w:t>
      </w:r>
      <w:r w:rsidR="00B86724">
        <w:rPr>
          <w:rFonts w:asciiTheme="majorBidi" w:hAnsiTheme="majorBidi" w:cstheme="majorBidi"/>
          <w:sz w:val="20"/>
        </w:rPr>
        <w:t xml:space="preserve"> </w:t>
      </w:r>
      <w:hyperlink r:id="rId8" w:history="1">
        <w:r w:rsidR="00B86724" w:rsidRPr="003C4ACE">
          <w:rPr>
            <w:rStyle w:val="Hyperlink"/>
            <w:rFonts w:asciiTheme="majorBidi" w:hAnsiTheme="majorBidi" w:cstheme="majorBidi"/>
            <w:i/>
            <w:sz w:val="20"/>
          </w:rPr>
          <w:t>http://www.univ-medea.dz/asrem2026</w:t>
        </w:r>
      </w:hyperlink>
      <w:r w:rsidR="00B86724">
        <w:rPr>
          <w:rFonts w:asciiTheme="majorBidi" w:hAnsiTheme="majorBidi" w:cstheme="majorBidi"/>
          <w:i/>
          <w:sz w:val="20"/>
        </w:rPr>
        <w:t xml:space="preserve"> </w:t>
      </w:r>
    </w:p>
    <w:p w14:paraId="2A96EF2E" w14:textId="77777777" w:rsidR="007A4CDA" w:rsidRPr="00F931FE" w:rsidRDefault="007A4CDA" w:rsidP="00704F89">
      <w:pPr>
        <w:pStyle w:val="Text"/>
        <w:numPr>
          <w:ilvl w:val="0"/>
          <w:numId w:val="2"/>
        </w:numPr>
        <w:spacing w:before="240" w:after="120" w:line="240" w:lineRule="auto"/>
        <w:rPr>
          <w:rFonts w:asciiTheme="majorBidi" w:hAnsiTheme="majorBidi" w:cstheme="majorBidi"/>
          <w:b/>
          <w:i/>
          <w:color w:val="008000"/>
          <w:szCs w:val="18"/>
        </w:rPr>
      </w:pPr>
      <w:r w:rsidRPr="00F931FE">
        <w:rPr>
          <w:rFonts w:asciiTheme="majorBidi" w:hAnsiTheme="majorBidi" w:cstheme="majorBidi"/>
          <w:b/>
          <w:szCs w:val="18"/>
        </w:rPr>
        <w:t>C</w:t>
      </w:r>
      <w:r w:rsidR="00704F89" w:rsidRPr="00F931FE">
        <w:rPr>
          <w:rFonts w:asciiTheme="majorBidi" w:hAnsiTheme="majorBidi" w:cstheme="majorBidi"/>
          <w:b/>
          <w:szCs w:val="18"/>
        </w:rPr>
        <w:t>ALENDAR</w:t>
      </w:r>
    </w:p>
    <w:p w14:paraId="7B628782" w14:textId="55D040DE" w:rsidR="007470B4" w:rsidRPr="00D0615D" w:rsidRDefault="007470B4" w:rsidP="0009152D">
      <w:pPr>
        <w:pStyle w:val="SECTIONTITLE"/>
        <w:spacing w:before="120" w:after="120" w:line="240" w:lineRule="auto"/>
        <w:rPr>
          <w:rFonts w:asciiTheme="majorBidi" w:hAnsiTheme="majorBidi" w:cstheme="majorBidi"/>
          <w:b w:val="0"/>
          <w:bCs/>
          <w:caps w:val="0"/>
          <w:sz w:val="20"/>
        </w:rPr>
      </w:pPr>
      <w:r w:rsidRPr="009E3F96">
        <w:rPr>
          <w:rFonts w:asciiTheme="majorBidi" w:hAnsiTheme="majorBidi" w:cstheme="majorBidi"/>
          <w:b w:val="0"/>
          <w:caps w:val="0"/>
          <w:sz w:val="20"/>
        </w:rPr>
        <w:t xml:space="preserve">• Submission of proposals for communication must be made by </w:t>
      </w:r>
      <w:r w:rsidR="00700DC6">
        <w:rPr>
          <w:rFonts w:asciiTheme="majorBidi" w:hAnsiTheme="majorBidi" w:cstheme="majorBidi"/>
          <w:caps w:val="0"/>
          <w:sz w:val="20"/>
        </w:rPr>
        <w:t>May</w:t>
      </w:r>
      <w:r w:rsidRPr="009E3F96">
        <w:rPr>
          <w:rFonts w:asciiTheme="majorBidi" w:hAnsiTheme="majorBidi" w:cstheme="majorBidi"/>
          <w:caps w:val="0"/>
          <w:sz w:val="20"/>
        </w:rPr>
        <w:t xml:space="preserve"> </w:t>
      </w:r>
      <w:r w:rsidR="00700DC6">
        <w:rPr>
          <w:rFonts w:asciiTheme="majorBidi" w:hAnsiTheme="majorBidi" w:cstheme="majorBidi"/>
          <w:caps w:val="0"/>
          <w:sz w:val="20"/>
        </w:rPr>
        <w:t>1</w:t>
      </w:r>
      <w:r w:rsidR="00B86724">
        <w:rPr>
          <w:rFonts w:asciiTheme="majorBidi" w:hAnsiTheme="majorBidi" w:cstheme="majorBidi"/>
          <w:caps w:val="0"/>
          <w:sz w:val="20"/>
        </w:rPr>
        <w:t>0</w:t>
      </w:r>
      <w:r w:rsidR="00D76F1B" w:rsidRPr="009E3F96">
        <w:rPr>
          <w:rFonts w:asciiTheme="majorBidi" w:hAnsiTheme="majorBidi" w:cstheme="majorBidi"/>
          <w:caps w:val="0"/>
          <w:sz w:val="20"/>
        </w:rPr>
        <w:t>,</w:t>
      </w:r>
      <w:r w:rsidR="00700DC6">
        <w:rPr>
          <w:rFonts w:asciiTheme="majorBidi" w:hAnsiTheme="majorBidi" w:cstheme="majorBidi"/>
          <w:caps w:val="0"/>
          <w:sz w:val="20"/>
        </w:rPr>
        <w:t xml:space="preserve"> </w:t>
      </w:r>
      <w:r w:rsidRPr="009E3F96">
        <w:rPr>
          <w:rFonts w:asciiTheme="majorBidi" w:hAnsiTheme="majorBidi" w:cstheme="majorBidi"/>
          <w:caps w:val="0"/>
          <w:sz w:val="20"/>
        </w:rPr>
        <w:t>20</w:t>
      </w:r>
      <w:r w:rsidR="00A31AC9" w:rsidRPr="009E3F96">
        <w:rPr>
          <w:rFonts w:asciiTheme="majorBidi" w:hAnsiTheme="majorBidi" w:cstheme="majorBidi"/>
          <w:caps w:val="0"/>
          <w:sz w:val="20"/>
        </w:rPr>
        <w:t>2</w:t>
      </w:r>
      <w:r w:rsidR="009F3521">
        <w:rPr>
          <w:rFonts w:asciiTheme="majorBidi" w:hAnsiTheme="majorBidi" w:cstheme="majorBidi"/>
          <w:caps w:val="0"/>
          <w:sz w:val="20"/>
        </w:rPr>
        <w:t>6</w:t>
      </w:r>
      <w:r w:rsidRPr="009E3F96">
        <w:rPr>
          <w:rFonts w:asciiTheme="majorBidi" w:hAnsiTheme="majorBidi" w:cstheme="majorBidi"/>
          <w:b w:val="0"/>
          <w:caps w:val="0"/>
          <w:sz w:val="20"/>
        </w:rPr>
        <w:t>, exclusively via the website</w:t>
      </w:r>
      <w:r w:rsidR="00D0615D" w:rsidRPr="00D0615D">
        <w:rPr>
          <w:rFonts w:asciiTheme="majorBidi" w:hAnsiTheme="majorBidi" w:cstheme="majorBidi"/>
          <w:b w:val="0"/>
          <w:caps w:val="0"/>
          <w:sz w:val="20"/>
        </w:rPr>
        <w:t xml:space="preserve"> </w:t>
      </w:r>
      <w:hyperlink r:id="rId9" w:history="1">
        <w:r w:rsidR="00D0615D" w:rsidRPr="00A74E3D">
          <w:rPr>
            <w:rStyle w:val="Hyperlink"/>
            <w:rFonts w:asciiTheme="majorBidi" w:hAnsiTheme="majorBidi" w:cstheme="majorBidi"/>
            <w:b w:val="0"/>
            <w:i/>
            <w:iCs/>
            <w:caps w:val="0"/>
            <w:sz w:val="20"/>
          </w:rPr>
          <w:t>https://cmt4.research.microsoft.com/ASREM2026</w:t>
        </w:r>
      </w:hyperlink>
      <w:r w:rsidR="00D0615D">
        <w:rPr>
          <w:rFonts w:asciiTheme="majorBidi" w:hAnsiTheme="majorBidi" w:cstheme="majorBidi"/>
          <w:b w:val="0"/>
          <w:caps w:val="0"/>
          <w:sz w:val="20"/>
        </w:rPr>
        <w:t xml:space="preserve"> </w:t>
      </w:r>
    </w:p>
    <w:p w14:paraId="1A154030" w14:textId="15115930" w:rsidR="00704F89" w:rsidRDefault="007470B4" w:rsidP="00BA1352">
      <w:pPr>
        <w:pStyle w:val="SECTIONTITLE"/>
        <w:spacing w:before="120" w:after="120" w:line="240" w:lineRule="auto"/>
        <w:rPr>
          <w:rFonts w:asciiTheme="majorBidi" w:hAnsiTheme="majorBidi" w:cstheme="majorBidi"/>
          <w:b w:val="0"/>
          <w:caps w:val="0"/>
          <w:sz w:val="20"/>
        </w:rPr>
      </w:pPr>
      <w:r w:rsidRPr="009E3F96">
        <w:rPr>
          <w:rFonts w:asciiTheme="majorBidi" w:hAnsiTheme="majorBidi" w:cstheme="majorBidi"/>
          <w:b w:val="0"/>
          <w:caps w:val="0"/>
          <w:sz w:val="20"/>
        </w:rPr>
        <w:t xml:space="preserve">• The scientific committee's reply to authors will be given electronically in </w:t>
      </w:r>
      <w:r w:rsidR="00B86724">
        <w:rPr>
          <w:rFonts w:asciiTheme="majorBidi" w:hAnsiTheme="majorBidi" w:cstheme="majorBidi"/>
          <w:caps w:val="0"/>
          <w:sz w:val="20"/>
        </w:rPr>
        <w:t xml:space="preserve">June </w:t>
      </w:r>
      <w:r w:rsidR="00723C3C">
        <w:rPr>
          <w:rFonts w:asciiTheme="majorBidi" w:hAnsiTheme="majorBidi" w:cstheme="majorBidi"/>
          <w:caps w:val="0"/>
          <w:sz w:val="20"/>
        </w:rPr>
        <w:t>0</w:t>
      </w:r>
      <w:r w:rsidR="00B86724">
        <w:rPr>
          <w:rFonts w:asciiTheme="majorBidi" w:hAnsiTheme="majorBidi" w:cstheme="majorBidi"/>
          <w:caps w:val="0"/>
          <w:sz w:val="20"/>
        </w:rPr>
        <w:t>4</w:t>
      </w:r>
      <w:r w:rsidR="0097714D">
        <w:rPr>
          <w:rFonts w:asciiTheme="majorBidi" w:hAnsiTheme="majorBidi" w:cstheme="majorBidi"/>
          <w:caps w:val="0"/>
          <w:sz w:val="20"/>
        </w:rPr>
        <w:t>,</w:t>
      </w:r>
      <w:r w:rsidR="00A31AC9" w:rsidRPr="009E3F96">
        <w:rPr>
          <w:rFonts w:asciiTheme="majorBidi" w:hAnsiTheme="majorBidi" w:cstheme="majorBidi"/>
          <w:caps w:val="0"/>
          <w:sz w:val="20"/>
        </w:rPr>
        <w:t xml:space="preserve"> 202</w:t>
      </w:r>
      <w:r w:rsidR="009F3521">
        <w:rPr>
          <w:rFonts w:asciiTheme="majorBidi" w:hAnsiTheme="majorBidi" w:cstheme="majorBidi"/>
          <w:caps w:val="0"/>
          <w:sz w:val="20"/>
        </w:rPr>
        <w:t>6</w:t>
      </w:r>
      <w:r w:rsidRPr="009E3F96">
        <w:rPr>
          <w:rFonts w:asciiTheme="majorBidi" w:hAnsiTheme="majorBidi" w:cstheme="majorBidi"/>
          <w:b w:val="0"/>
          <w:caps w:val="0"/>
          <w:sz w:val="20"/>
        </w:rPr>
        <w:t>.</w:t>
      </w:r>
    </w:p>
    <w:p w14:paraId="0FD4E358" w14:textId="77777777" w:rsidR="00BA1352" w:rsidRPr="00BA1352" w:rsidRDefault="00BA1352" w:rsidP="00BA1352">
      <w:pPr>
        <w:pStyle w:val="SECTIONTITLE"/>
        <w:spacing w:before="120" w:after="120" w:line="240" w:lineRule="auto"/>
        <w:rPr>
          <w:rFonts w:asciiTheme="majorBidi" w:hAnsiTheme="majorBidi" w:cstheme="majorBidi"/>
          <w:b w:val="0"/>
          <w:caps w:val="0"/>
          <w:sz w:val="20"/>
        </w:rPr>
      </w:pPr>
    </w:p>
    <w:p w14:paraId="3C4C225E" w14:textId="77777777" w:rsidR="007A4CDA" w:rsidRPr="00F931FE" w:rsidRDefault="007470B4" w:rsidP="00704F89">
      <w:pPr>
        <w:pStyle w:val="SECTIONTITLE"/>
        <w:keepNext w:val="0"/>
        <w:numPr>
          <w:ilvl w:val="0"/>
          <w:numId w:val="2"/>
        </w:numPr>
        <w:spacing w:before="120" w:after="120" w:line="240" w:lineRule="auto"/>
        <w:rPr>
          <w:rFonts w:asciiTheme="majorBidi" w:hAnsiTheme="majorBidi" w:cstheme="majorBidi"/>
          <w:caps w:val="0"/>
          <w:szCs w:val="18"/>
        </w:rPr>
      </w:pPr>
      <w:r w:rsidRPr="00F931FE">
        <w:rPr>
          <w:rFonts w:asciiTheme="majorBidi" w:hAnsiTheme="majorBidi" w:cstheme="majorBidi"/>
          <w:szCs w:val="18"/>
        </w:rPr>
        <w:t>publications</w:t>
      </w:r>
    </w:p>
    <w:p w14:paraId="4FCF3B13" w14:textId="290A4011" w:rsidR="00F62E81" w:rsidRPr="009E3F96" w:rsidRDefault="00BA1352" w:rsidP="0009152D">
      <w:pPr>
        <w:pStyle w:val="SECTIONTITLE"/>
        <w:keepNext w:val="0"/>
        <w:spacing w:before="120" w:after="120" w:line="240" w:lineRule="auto"/>
        <w:rPr>
          <w:rFonts w:asciiTheme="majorBidi" w:hAnsiTheme="majorBidi" w:cstheme="majorBidi"/>
          <w:b w:val="0"/>
          <w:caps w:val="0"/>
          <w:sz w:val="20"/>
        </w:rPr>
      </w:pPr>
      <w:r w:rsidRPr="00BA1352">
        <w:rPr>
          <w:rFonts w:asciiTheme="majorBidi" w:hAnsiTheme="majorBidi" w:cstheme="majorBidi"/>
          <w:b w:val="0"/>
          <w:caps w:val="0"/>
          <w:sz w:val="20"/>
        </w:rPr>
        <w:t>All accepted papers will be published in reputed journals</w:t>
      </w:r>
      <w:r w:rsidR="00D0615D">
        <w:rPr>
          <w:rFonts w:asciiTheme="majorBidi" w:hAnsiTheme="majorBidi" w:cstheme="majorBidi"/>
          <w:b w:val="0"/>
          <w:caps w:val="0"/>
          <w:sz w:val="20"/>
        </w:rPr>
        <w:t xml:space="preserve"> </w:t>
      </w:r>
    </w:p>
    <w:p w14:paraId="5C1A3A51" w14:textId="77777777" w:rsidR="007A4CDA" w:rsidRPr="00F931FE" w:rsidRDefault="007A4CDA" w:rsidP="007A4CDA">
      <w:pPr>
        <w:pStyle w:val="SECTIONTITLE"/>
        <w:keepNext w:val="0"/>
        <w:spacing w:before="360" w:after="120" w:line="240" w:lineRule="auto"/>
        <w:rPr>
          <w:rFonts w:asciiTheme="majorBidi" w:hAnsiTheme="majorBidi" w:cstheme="majorBidi"/>
          <w:b w:val="0"/>
          <w:caps w:val="0"/>
          <w:szCs w:val="18"/>
        </w:rPr>
      </w:pPr>
      <w:r w:rsidRPr="00F931FE">
        <w:rPr>
          <w:rFonts w:asciiTheme="majorBidi" w:hAnsiTheme="majorBidi" w:cstheme="majorBidi"/>
          <w:szCs w:val="18"/>
        </w:rPr>
        <w:t>REFERENCES</w:t>
      </w:r>
      <w:r w:rsidRPr="00F931FE">
        <w:rPr>
          <w:rFonts w:asciiTheme="majorBidi" w:hAnsiTheme="majorBidi" w:cstheme="majorBidi"/>
          <w:b w:val="0"/>
          <w:caps w:val="0"/>
          <w:szCs w:val="18"/>
        </w:rPr>
        <w:t xml:space="preserve"> (</w:t>
      </w:r>
      <w:r w:rsidR="0063325E" w:rsidRPr="00F931FE">
        <w:rPr>
          <w:rFonts w:asciiTheme="majorBidi" w:hAnsiTheme="majorBidi" w:cstheme="majorBidi"/>
          <w:b w:val="0"/>
          <w:caps w:val="0"/>
          <w:szCs w:val="18"/>
        </w:rPr>
        <w:t>10</w:t>
      </w:r>
      <w:r w:rsidR="00EE7A40">
        <w:rPr>
          <w:rFonts w:asciiTheme="majorBidi" w:hAnsiTheme="majorBidi" w:cstheme="majorBidi"/>
          <w:b w:val="0"/>
          <w:caps w:val="0"/>
          <w:szCs w:val="18"/>
        </w:rPr>
        <w:t xml:space="preserve"> </w:t>
      </w:r>
      <w:r w:rsidR="0063325E" w:rsidRPr="00F931FE">
        <w:rPr>
          <w:rFonts w:asciiTheme="majorBidi" w:hAnsiTheme="majorBidi" w:cstheme="majorBidi"/>
          <w:b w:val="0"/>
          <w:caps w:val="0"/>
          <w:szCs w:val="18"/>
        </w:rPr>
        <w:t>to</w:t>
      </w:r>
      <w:r w:rsidR="00EE7A40">
        <w:rPr>
          <w:rFonts w:asciiTheme="majorBidi" w:hAnsiTheme="majorBidi" w:cstheme="majorBidi"/>
          <w:b w:val="0"/>
          <w:caps w:val="0"/>
          <w:szCs w:val="18"/>
        </w:rPr>
        <w:t xml:space="preserve"> </w:t>
      </w:r>
      <w:r w:rsidR="0063325E" w:rsidRPr="00F931FE">
        <w:rPr>
          <w:rFonts w:asciiTheme="majorBidi" w:hAnsiTheme="majorBidi" w:cstheme="majorBidi"/>
          <w:b w:val="0"/>
          <w:caps w:val="0"/>
          <w:szCs w:val="18"/>
        </w:rPr>
        <w:t>2</w:t>
      </w:r>
      <w:r w:rsidRPr="00F931FE">
        <w:rPr>
          <w:rFonts w:asciiTheme="majorBidi" w:hAnsiTheme="majorBidi" w:cstheme="majorBidi"/>
          <w:b w:val="0"/>
          <w:caps w:val="0"/>
          <w:szCs w:val="18"/>
        </w:rPr>
        <w:t>0)</w:t>
      </w:r>
    </w:p>
    <w:p w14:paraId="48FC411C" w14:textId="7FED060A" w:rsidR="00710EF0" w:rsidRPr="00710EF0" w:rsidRDefault="00710EF0" w:rsidP="00710EF0">
      <w:pPr>
        <w:pStyle w:val="SECTIONTITLE"/>
        <w:spacing w:before="360" w:after="120"/>
        <w:rPr>
          <w:rFonts w:asciiTheme="majorBidi" w:hAnsiTheme="majorBidi" w:cstheme="majorBidi"/>
          <w:b w:val="0"/>
          <w:caps w:val="0"/>
          <w:color w:val="222222"/>
          <w:szCs w:val="18"/>
          <w:shd w:val="clear" w:color="auto" w:fill="FFFFFF"/>
        </w:rPr>
      </w:pPr>
      <w:r w:rsidRPr="00710EF0">
        <w:rPr>
          <w:rFonts w:asciiTheme="majorBidi" w:hAnsiTheme="majorBidi" w:cstheme="majorBidi"/>
          <w:b w:val="0"/>
          <w:caps w:val="0"/>
          <w:color w:val="222222"/>
          <w:szCs w:val="18"/>
          <w:shd w:val="clear" w:color="auto" w:fill="FFFFFF"/>
        </w:rPr>
        <w:t xml:space="preserve">[1] </w:t>
      </w:r>
      <w:proofErr w:type="spellStart"/>
      <w:r w:rsidRPr="00710EF0">
        <w:rPr>
          <w:rFonts w:asciiTheme="majorBidi" w:hAnsiTheme="majorBidi" w:cstheme="majorBidi"/>
          <w:b w:val="0"/>
          <w:caps w:val="0"/>
          <w:color w:val="222222"/>
          <w:szCs w:val="18"/>
          <w:shd w:val="clear" w:color="auto" w:fill="FFFFFF"/>
        </w:rPr>
        <w:t>Benyezza</w:t>
      </w:r>
      <w:proofErr w:type="spellEnd"/>
      <w:r w:rsidRPr="00710EF0">
        <w:rPr>
          <w:rFonts w:asciiTheme="majorBidi" w:hAnsiTheme="majorBidi" w:cstheme="majorBidi"/>
          <w:b w:val="0"/>
          <w:caps w:val="0"/>
          <w:color w:val="222222"/>
          <w:szCs w:val="18"/>
          <w:shd w:val="clear" w:color="auto" w:fill="FFFFFF"/>
        </w:rPr>
        <w:t>, H., et al., 2023, Smart platform based on IoT and WSN for monitoring and control of a greenhouse in the context of precision agriculture, Internet of Things, 23, Elsevier, Amsterdam, pp. 100830.</w:t>
      </w:r>
    </w:p>
    <w:p w14:paraId="4E6DAC6A" w14:textId="77777777" w:rsidR="00710EF0" w:rsidRDefault="00710EF0" w:rsidP="00710EF0">
      <w:pPr>
        <w:pStyle w:val="SECTIONTITLE"/>
        <w:spacing w:before="360" w:after="120"/>
        <w:rPr>
          <w:rFonts w:asciiTheme="majorBidi" w:hAnsiTheme="majorBidi" w:cstheme="majorBidi"/>
          <w:b w:val="0"/>
          <w:caps w:val="0"/>
          <w:color w:val="222222"/>
          <w:szCs w:val="18"/>
          <w:shd w:val="clear" w:color="auto" w:fill="FFFFFF"/>
        </w:rPr>
      </w:pPr>
      <w:r w:rsidRPr="00710EF0">
        <w:rPr>
          <w:rFonts w:asciiTheme="majorBidi" w:hAnsiTheme="majorBidi" w:cstheme="majorBidi"/>
          <w:b w:val="0"/>
          <w:caps w:val="0"/>
          <w:color w:val="222222"/>
          <w:szCs w:val="18"/>
          <w:shd w:val="clear" w:color="auto" w:fill="FFFFFF"/>
        </w:rPr>
        <w:t xml:space="preserve">[2] </w:t>
      </w:r>
      <w:proofErr w:type="spellStart"/>
      <w:r w:rsidRPr="00710EF0">
        <w:rPr>
          <w:rFonts w:asciiTheme="majorBidi" w:hAnsiTheme="majorBidi" w:cstheme="majorBidi"/>
          <w:b w:val="0"/>
          <w:caps w:val="0"/>
          <w:color w:val="222222"/>
          <w:szCs w:val="18"/>
          <w:shd w:val="clear" w:color="auto" w:fill="FFFFFF"/>
        </w:rPr>
        <w:t>Bouhedda</w:t>
      </w:r>
      <w:proofErr w:type="spellEnd"/>
      <w:r w:rsidRPr="00710EF0">
        <w:rPr>
          <w:rFonts w:asciiTheme="majorBidi" w:hAnsiTheme="majorBidi" w:cstheme="majorBidi"/>
          <w:b w:val="0"/>
          <w:caps w:val="0"/>
          <w:color w:val="222222"/>
          <w:szCs w:val="18"/>
          <w:shd w:val="clear" w:color="auto" w:fill="FFFFFF"/>
        </w:rPr>
        <w:t>, M., et al., 2021, Fuzzy traffic lights controller based on PLC, in Artificial Intelligence and Renewables Towards an Energy Transition, Springer, Cham, pp. 447–456.</w:t>
      </w:r>
    </w:p>
    <w:p w14:paraId="1D82EB3A" w14:textId="2E2F1A8C" w:rsidR="00710EF0" w:rsidRPr="00710EF0" w:rsidRDefault="00710EF0" w:rsidP="00710EF0">
      <w:pPr>
        <w:pStyle w:val="SECTIONTITLE"/>
        <w:spacing w:before="360" w:after="120"/>
        <w:rPr>
          <w:rFonts w:asciiTheme="majorBidi" w:hAnsiTheme="majorBidi" w:cstheme="majorBidi"/>
          <w:b w:val="0"/>
          <w:caps w:val="0"/>
          <w:color w:val="222222"/>
          <w:szCs w:val="18"/>
          <w:shd w:val="clear" w:color="auto" w:fill="FFFFFF"/>
        </w:rPr>
      </w:pPr>
      <w:r w:rsidRPr="00710EF0">
        <w:rPr>
          <w:rFonts w:asciiTheme="majorBidi" w:hAnsiTheme="majorBidi" w:cstheme="majorBidi"/>
          <w:b w:val="0"/>
          <w:caps w:val="0"/>
          <w:color w:val="222222"/>
          <w:szCs w:val="18"/>
          <w:shd w:val="clear" w:color="auto" w:fill="FFFFFF"/>
        </w:rPr>
        <w:t xml:space="preserve">[3] </w:t>
      </w:r>
      <w:proofErr w:type="spellStart"/>
      <w:r w:rsidRPr="00710EF0">
        <w:rPr>
          <w:rFonts w:asciiTheme="majorBidi" w:hAnsiTheme="majorBidi" w:cstheme="majorBidi"/>
          <w:b w:val="0"/>
          <w:caps w:val="0"/>
          <w:color w:val="222222"/>
          <w:szCs w:val="18"/>
          <w:shd w:val="clear" w:color="auto" w:fill="FFFFFF"/>
        </w:rPr>
        <w:t>Benyezza</w:t>
      </w:r>
      <w:proofErr w:type="spellEnd"/>
      <w:r w:rsidRPr="00710EF0">
        <w:rPr>
          <w:rFonts w:asciiTheme="majorBidi" w:hAnsiTheme="majorBidi" w:cstheme="majorBidi"/>
          <w:b w:val="0"/>
          <w:caps w:val="0"/>
          <w:color w:val="222222"/>
          <w:szCs w:val="18"/>
          <w:shd w:val="clear" w:color="auto" w:fill="FFFFFF"/>
        </w:rPr>
        <w:t>, H., et al., 2023, Automated fruits inspection and sorting smart system for Industry 4.0 based on OpenCV and PLC, Proceedings of the conference [2nd International Conference on Electronics, Energy and Measurement (IC2EM), Medea, Algeria],</w:t>
      </w:r>
      <w:r>
        <w:rPr>
          <w:rFonts w:asciiTheme="majorBidi" w:hAnsiTheme="majorBidi" w:cstheme="majorBidi"/>
          <w:b w:val="0"/>
          <w:caps w:val="0"/>
          <w:color w:val="222222"/>
          <w:szCs w:val="18"/>
          <w:shd w:val="clear" w:color="auto" w:fill="FFFFFF"/>
        </w:rPr>
        <w:t xml:space="preserve"> </w:t>
      </w:r>
      <w:r w:rsidRPr="00710EF0">
        <w:rPr>
          <w:rFonts w:asciiTheme="majorBidi" w:hAnsiTheme="majorBidi" w:cstheme="majorBidi"/>
          <w:b w:val="0"/>
          <w:caps w:val="0"/>
          <w:color w:val="222222"/>
          <w:szCs w:val="18"/>
          <w:shd w:val="clear" w:color="auto" w:fill="FFFFFF"/>
        </w:rPr>
        <w:t>pp. 1–4.</w:t>
      </w:r>
    </w:p>
    <w:p w14:paraId="15C763D5" w14:textId="4286CB7D" w:rsidR="00710EF0" w:rsidRPr="00700DC6" w:rsidRDefault="00710EF0" w:rsidP="00710EF0">
      <w:pPr>
        <w:pStyle w:val="SECTIONTITLE"/>
        <w:keepNext w:val="0"/>
        <w:spacing w:before="360" w:after="120" w:line="240" w:lineRule="auto"/>
        <w:rPr>
          <w:rFonts w:asciiTheme="majorBidi" w:hAnsiTheme="majorBidi" w:cstheme="majorBidi"/>
          <w:b w:val="0"/>
          <w:caps w:val="0"/>
          <w:color w:val="222222"/>
          <w:szCs w:val="18"/>
          <w:shd w:val="clear" w:color="auto" w:fill="FFFFFF"/>
        </w:rPr>
      </w:pPr>
      <w:r w:rsidRPr="00710EF0">
        <w:rPr>
          <w:rFonts w:asciiTheme="majorBidi" w:hAnsiTheme="majorBidi" w:cstheme="majorBidi"/>
          <w:b w:val="0"/>
          <w:caps w:val="0"/>
          <w:color w:val="222222"/>
          <w:szCs w:val="18"/>
          <w:shd w:val="clear" w:color="auto" w:fill="FFFFFF"/>
        </w:rPr>
        <w:t>[4] Kalogirou, S, 2014, Solar Energy Engineering: Processes and Systems, Academic Press, London, 760 pages.</w:t>
      </w:r>
    </w:p>
    <w:sectPr w:rsidR="00710EF0" w:rsidRPr="00700DC6" w:rsidSect="006C058C">
      <w:headerReference w:type="default" r:id="rId10"/>
      <w:pgSz w:w="12240" w:h="15840" w:code="1"/>
      <w:pgMar w:top="1418" w:right="1418" w:bottom="1418" w:left="1418"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17865" w14:textId="77777777" w:rsidR="00A84949" w:rsidRDefault="00A84949" w:rsidP="007A4CDA">
      <w:r>
        <w:separator/>
      </w:r>
    </w:p>
  </w:endnote>
  <w:endnote w:type="continuationSeparator" w:id="0">
    <w:p w14:paraId="015A27B6" w14:textId="77777777" w:rsidR="00A84949" w:rsidRDefault="00A84949" w:rsidP="007A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802D2" w14:textId="77777777" w:rsidR="00A84949" w:rsidRDefault="00A84949" w:rsidP="007A4CDA">
      <w:r>
        <w:separator/>
      </w:r>
    </w:p>
  </w:footnote>
  <w:footnote w:type="continuationSeparator" w:id="0">
    <w:p w14:paraId="1A0ACECB" w14:textId="77777777" w:rsidR="00A84949" w:rsidRDefault="00A84949" w:rsidP="007A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229A" w14:textId="7D24FFD9" w:rsidR="007A4CDA" w:rsidRPr="007A4CDA" w:rsidRDefault="0056243E" w:rsidP="0056243E">
    <w:pPr>
      <w:pStyle w:val="Header"/>
      <w:rPr>
        <w:lang w:val="en-US"/>
      </w:rPr>
    </w:pPr>
    <w:r>
      <w:rPr>
        <w:lang w:val="en-US"/>
      </w:rPr>
      <w:t>4</w:t>
    </w:r>
    <w:r w:rsidR="00A31AC9" w:rsidRPr="00D76F1B">
      <w:rPr>
        <w:vertAlign w:val="superscript"/>
        <w:lang w:val="en-US"/>
      </w:rPr>
      <w:t>th</w:t>
    </w:r>
    <w:r w:rsidR="007A4CDA" w:rsidRPr="007A4CDA">
      <w:rPr>
        <w:lang w:val="en-US"/>
      </w:rPr>
      <w:t xml:space="preserve"> </w:t>
    </w:r>
    <w:r w:rsidRPr="0056243E">
      <w:rPr>
        <w:lang w:val="en-US"/>
      </w:rPr>
      <w:t>Algerian Symposium on Renewable Energy &amp; Materials</w:t>
    </w:r>
    <w:r w:rsidR="007A4CDA" w:rsidRPr="007A4CDA">
      <w:rPr>
        <w:lang w:val="en-US"/>
      </w:rPr>
      <w:tab/>
    </w:r>
    <w:r w:rsidRPr="0056243E">
      <w:rPr>
        <w:lang w:val="en-US"/>
      </w:rPr>
      <w:t>ASREM</w:t>
    </w:r>
    <w:r>
      <w:rPr>
        <w:lang w:val="en-US"/>
      </w:rPr>
      <w:t>20</w:t>
    </w:r>
    <w:r w:rsidRPr="0056243E">
      <w:rPr>
        <w:lang w:val="en-US"/>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FF9"/>
    <w:multiLevelType w:val="hybridMultilevel"/>
    <w:tmpl w:val="1D14F7E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412A9A"/>
    <w:multiLevelType w:val="hybridMultilevel"/>
    <w:tmpl w:val="0B12FFF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ED3CD0"/>
    <w:multiLevelType w:val="hybridMultilevel"/>
    <w:tmpl w:val="4FE8E6E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180A6B"/>
    <w:multiLevelType w:val="hybridMultilevel"/>
    <w:tmpl w:val="CF4AC95C"/>
    <w:lvl w:ilvl="0" w:tplc="F5A2C7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59E2F60"/>
    <w:multiLevelType w:val="hybridMultilevel"/>
    <w:tmpl w:val="8F1A42E0"/>
    <w:lvl w:ilvl="0" w:tplc="F55A338A">
      <w:start w:val="1"/>
      <w:numFmt w:val="upperRoman"/>
      <w:lvlText w:val="%1."/>
      <w:lvlJc w:val="right"/>
      <w:pPr>
        <w:ind w:left="720" w:hanging="360"/>
      </w:pPr>
      <w:rPr>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78E4546"/>
    <w:multiLevelType w:val="hybridMultilevel"/>
    <w:tmpl w:val="7BA4AF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24828330">
    <w:abstractNumId w:val="2"/>
  </w:num>
  <w:num w:numId="2" w16cid:durableId="443623767">
    <w:abstractNumId w:val="4"/>
  </w:num>
  <w:num w:numId="3" w16cid:durableId="531965852">
    <w:abstractNumId w:val="0"/>
  </w:num>
  <w:num w:numId="4" w16cid:durableId="534317555">
    <w:abstractNumId w:val="3"/>
  </w:num>
  <w:num w:numId="5" w16cid:durableId="1582568503">
    <w:abstractNumId w:val="5"/>
  </w:num>
  <w:num w:numId="6" w16cid:durableId="1915167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DA"/>
    <w:rsid w:val="00041723"/>
    <w:rsid w:val="000620B1"/>
    <w:rsid w:val="0009152D"/>
    <w:rsid w:val="000A057A"/>
    <w:rsid w:val="00163B2D"/>
    <w:rsid w:val="00220755"/>
    <w:rsid w:val="00261F39"/>
    <w:rsid w:val="00271917"/>
    <w:rsid w:val="0028582C"/>
    <w:rsid w:val="002F59AE"/>
    <w:rsid w:val="00302EB7"/>
    <w:rsid w:val="00343570"/>
    <w:rsid w:val="003637B6"/>
    <w:rsid w:val="003B4624"/>
    <w:rsid w:val="0041298A"/>
    <w:rsid w:val="00426CB0"/>
    <w:rsid w:val="00457DFE"/>
    <w:rsid w:val="00475DA2"/>
    <w:rsid w:val="004D4BF8"/>
    <w:rsid w:val="00511704"/>
    <w:rsid w:val="0056243E"/>
    <w:rsid w:val="005C3ADA"/>
    <w:rsid w:val="005C54FE"/>
    <w:rsid w:val="005D0337"/>
    <w:rsid w:val="0063325E"/>
    <w:rsid w:val="0063786E"/>
    <w:rsid w:val="00687A65"/>
    <w:rsid w:val="00697964"/>
    <w:rsid w:val="006D3600"/>
    <w:rsid w:val="006F5BBC"/>
    <w:rsid w:val="00700DC6"/>
    <w:rsid w:val="00704F89"/>
    <w:rsid w:val="00710EF0"/>
    <w:rsid w:val="00723C3C"/>
    <w:rsid w:val="007470B4"/>
    <w:rsid w:val="007672C5"/>
    <w:rsid w:val="00771D04"/>
    <w:rsid w:val="007925BF"/>
    <w:rsid w:val="007A4CDA"/>
    <w:rsid w:val="007D67A7"/>
    <w:rsid w:val="007D764D"/>
    <w:rsid w:val="007E53B0"/>
    <w:rsid w:val="00807AB1"/>
    <w:rsid w:val="00812605"/>
    <w:rsid w:val="008466CC"/>
    <w:rsid w:val="008627BD"/>
    <w:rsid w:val="00864D3B"/>
    <w:rsid w:val="00874EFB"/>
    <w:rsid w:val="008A4DFA"/>
    <w:rsid w:val="008D2CC6"/>
    <w:rsid w:val="009451AB"/>
    <w:rsid w:val="0095560B"/>
    <w:rsid w:val="0097714D"/>
    <w:rsid w:val="009E3F96"/>
    <w:rsid w:val="009F3521"/>
    <w:rsid w:val="00A27CA4"/>
    <w:rsid w:val="00A31AC9"/>
    <w:rsid w:val="00A71580"/>
    <w:rsid w:val="00A74E3D"/>
    <w:rsid w:val="00A84949"/>
    <w:rsid w:val="00AB0B75"/>
    <w:rsid w:val="00AB3522"/>
    <w:rsid w:val="00AC4471"/>
    <w:rsid w:val="00B00800"/>
    <w:rsid w:val="00B86724"/>
    <w:rsid w:val="00BA1352"/>
    <w:rsid w:val="00C03800"/>
    <w:rsid w:val="00C6791F"/>
    <w:rsid w:val="00D0615D"/>
    <w:rsid w:val="00D76F1B"/>
    <w:rsid w:val="00E2090D"/>
    <w:rsid w:val="00E40535"/>
    <w:rsid w:val="00E77B15"/>
    <w:rsid w:val="00EC5904"/>
    <w:rsid w:val="00EE7A40"/>
    <w:rsid w:val="00F603E0"/>
    <w:rsid w:val="00F62E81"/>
    <w:rsid w:val="00F818BA"/>
    <w:rsid w:val="00F916EA"/>
    <w:rsid w:val="00F931FE"/>
    <w:rsid w:val="00FA472E"/>
    <w:rsid w:val="00FF7C7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E103"/>
  <w15:docId w15:val="{3C6C16AC-7FFB-4DC6-8C6A-F781F74D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CDA"/>
    <w:pPr>
      <w:spacing w:after="0" w:line="240" w:lineRule="auto"/>
    </w:pPr>
    <w:rPr>
      <w:rFonts w:ascii="Arial" w:eastAsia="Times New Roman" w:hAnsi="Arial" w:cs="Times New Roman"/>
      <w:sz w:val="18"/>
      <w:szCs w:val="24"/>
      <w:lang w:val="pt-PT" w:eastAsia="pt-PT"/>
    </w:rPr>
  </w:style>
  <w:style w:type="paragraph" w:styleId="Heading1">
    <w:name w:val="heading 1"/>
    <w:basedOn w:val="Normal"/>
    <w:next w:val="Normal"/>
    <w:link w:val="Heading1Char"/>
    <w:uiPriority w:val="9"/>
    <w:qFormat/>
    <w:rsid w:val="006D360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rsid w:val="007A4CDA"/>
    <w:pPr>
      <w:keepNext/>
      <w:widowControl w:val="0"/>
      <w:overflowPunct w:val="0"/>
      <w:autoSpaceDE w:val="0"/>
      <w:autoSpaceDN w:val="0"/>
      <w:adjustRightInd w:val="0"/>
      <w:spacing w:after="80" w:line="264" w:lineRule="auto"/>
      <w:jc w:val="both"/>
      <w:textAlignment w:val="baseline"/>
    </w:pPr>
    <w:rPr>
      <w:b/>
      <w:caps/>
      <w:szCs w:val="20"/>
      <w:lang w:val="en-US"/>
    </w:rPr>
  </w:style>
  <w:style w:type="paragraph" w:customStyle="1" w:styleId="MAINTITLE">
    <w:name w:val="MAIN TITLE"/>
    <w:basedOn w:val="Normal"/>
    <w:rsid w:val="007A4CDA"/>
    <w:pPr>
      <w:widowControl w:val="0"/>
      <w:overflowPunct w:val="0"/>
      <w:autoSpaceDE w:val="0"/>
      <w:autoSpaceDN w:val="0"/>
      <w:adjustRightInd w:val="0"/>
      <w:spacing w:after="360" w:line="360" w:lineRule="atLeast"/>
      <w:textAlignment w:val="baseline"/>
    </w:pPr>
    <w:rPr>
      <w:sz w:val="32"/>
      <w:szCs w:val="20"/>
      <w:lang w:val="en-US"/>
    </w:rPr>
  </w:style>
  <w:style w:type="paragraph" w:customStyle="1" w:styleId="Subtitle">
    <w:name w:val="Sub title"/>
    <w:basedOn w:val="Normal"/>
    <w:rsid w:val="007A4CDA"/>
    <w:pPr>
      <w:widowControl w:val="0"/>
      <w:overflowPunct w:val="0"/>
      <w:autoSpaceDE w:val="0"/>
      <w:autoSpaceDN w:val="0"/>
      <w:adjustRightInd w:val="0"/>
      <w:textAlignment w:val="baseline"/>
    </w:pPr>
    <w:rPr>
      <w:sz w:val="20"/>
      <w:szCs w:val="20"/>
      <w:lang w:val="en-US"/>
    </w:rPr>
  </w:style>
  <w:style w:type="paragraph" w:customStyle="1" w:styleId="Authors">
    <w:name w:val="Authors"/>
    <w:basedOn w:val="Normal"/>
    <w:rsid w:val="007A4CDA"/>
    <w:pPr>
      <w:widowControl w:val="0"/>
      <w:overflowPunct w:val="0"/>
      <w:autoSpaceDE w:val="0"/>
      <w:autoSpaceDN w:val="0"/>
      <w:adjustRightInd w:val="0"/>
      <w:spacing w:after="120" w:line="360" w:lineRule="atLeast"/>
      <w:textAlignment w:val="baseline"/>
    </w:pPr>
    <w:rPr>
      <w:b/>
      <w:szCs w:val="20"/>
      <w:lang w:val="en-US"/>
    </w:rPr>
  </w:style>
  <w:style w:type="paragraph" w:customStyle="1" w:styleId="Text">
    <w:name w:val="Text"/>
    <w:basedOn w:val="Normal"/>
    <w:rsid w:val="007A4CDA"/>
    <w:pPr>
      <w:widowControl w:val="0"/>
      <w:overflowPunct w:val="0"/>
      <w:autoSpaceDE w:val="0"/>
      <w:autoSpaceDN w:val="0"/>
      <w:adjustRightInd w:val="0"/>
      <w:spacing w:after="200" w:line="264" w:lineRule="auto"/>
      <w:jc w:val="both"/>
      <w:textAlignment w:val="baseline"/>
    </w:pPr>
    <w:rPr>
      <w:szCs w:val="20"/>
      <w:lang w:val="en-US"/>
    </w:rPr>
  </w:style>
  <w:style w:type="paragraph" w:customStyle="1" w:styleId="Bibliographie1">
    <w:name w:val="Bibliographie1"/>
    <w:basedOn w:val="Normal"/>
    <w:link w:val="BibliographyCar"/>
    <w:rsid w:val="007A4CDA"/>
    <w:pPr>
      <w:widowControl w:val="0"/>
      <w:tabs>
        <w:tab w:val="left" w:pos="360"/>
        <w:tab w:val="left" w:pos="720"/>
      </w:tabs>
      <w:overflowPunct w:val="0"/>
      <w:autoSpaceDE w:val="0"/>
      <w:autoSpaceDN w:val="0"/>
      <w:adjustRightInd w:val="0"/>
      <w:spacing w:after="200" w:line="264" w:lineRule="auto"/>
      <w:ind w:left="357" w:hanging="357"/>
      <w:jc w:val="both"/>
      <w:textAlignment w:val="baseline"/>
    </w:pPr>
    <w:rPr>
      <w:szCs w:val="20"/>
      <w:lang w:val="en-US"/>
    </w:rPr>
  </w:style>
  <w:style w:type="paragraph" w:customStyle="1" w:styleId="Tableauthorfirstname">
    <w:name w:val="Table author first name"/>
    <w:basedOn w:val="Normal"/>
    <w:link w:val="TableauthorfirstnameCarCar"/>
    <w:rsid w:val="007A4CDA"/>
    <w:pPr>
      <w:widowControl w:val="0"/>
      <w:overflowPunct w:val="0"/>
      <w:autoSpaceDE w:val="0"/>
      <w:autoSpaceDN w:val="0"/>
      <w:adjustRightInd w:val="0"/>
      <w:spacing w:before="120"/>
      <w:jc w:val="both"/>
      <w:textAlignment w:val="baseline"/>
    </w:pPr>
    <w:rPr>
      <w:b/>
      <w:sz w:val="16"/>
      <w:szCs w:val="20"/>
      <w:lang w:val="en-US"/>
    </w:rPr>
  </w:style>
  <w:style w:type="paragraph" w:customStyle="1" w:styleId="Abstract">
    <w:name w:val="Abstract"/>
    <w:basedOn w:val="Normal"/>
    <w:rsid w:val="007A4CDA"/>
    <w:pPr>
      <w:widowControl w:val="0"/>
      <w:overflowPunct w:val="0"/>
      <w:autoSpaceDE w:val="0"/>
      <w:autoSpaceDN w:val="0"/>
      <w:adjustRightInd w:val="0"/>
      <w:spacing w:after="200" w:line="264" w:lineRule="auto"/>
      <w:ind w:left="1134" w:right="1133"/>
      <w:jc w:val="both"/>
      <w:textAlignment w:val="baseline"/>
    </w:pPr>
    <w:rPr>
      <w:sz w:val="16"/>
      <w:szCs w:val="20"/>
      <w:lang w:val="en-US"/>
    </w:rPr>
  </w:style>
  <w:style w:type="character" w:customStyle="1" w:styleId="TableauthorfirstnameCarCar">
    <w:name w:val="Table author first name Car Car"/>
    <w:link w:val="Tableauthorfirstname"/>
    <w:rsid w:val="007A4CDA"/>
    <w:rPr>
      <w:rFonts w:ascii="Arial" w:eastAsia="Times New Roman" w:hAnsi="Arial" w:cs="Times New Roman"/>
      <w:b/>
      <w:sz w:val="16"/>
      <w:szCs w:val="20"/>
      <w:lang w:val="en-US" w:eastAsia="pt-PT"/>
    </w:rPr>
  </w:style>
  <w:style w:type="paragraph" w:customStyle="1" w:styleId="Figure">
    <w:name w:val="Figure"/>
    <w:basedOn w:val="Text"/>
    <w:rsid w:val="007A4CDA"/>
    <w:pPr>
      <w:jc w:val="center"/>
    </w:pPr>
    <w:rPr>
      <w:sz w:val="16"/>
    </w:rPr>
  </w:style>
  <w:style w:type="character" w:customStyle="1" w:styleId="BibliographyCar">
    <w:name w:val="Bibliography Car"/>
    <w:link w:val="Bibliographie1"/>
    <w:rsid w:val="007A4CDA"/>
    <w:rPr>
      <w:rFonts w:ascii="Arial" w:eastAsia="Times New Roman" w:hAnsi="Arial" w:cs="Times New Roman"/>
      <w:sz w:val="18"/>
      <w:szCs w:val="20"/>
      <w:lang w:val="en-US" w:eastAsia="pt-PT"/>
    </w:rPr>
  </w:style>
  <w:style w:type="character" w:styleId="Hyperlink">
    <w:name w:val="Hyperlink"/>
    <w:rsid w:val="007A4CDA"/>
    <w:rPr>
      <w:color w:val="0000FF"/>
      <w:u w:val="single"/>
    </w:rPr>
  </w:style>
  <w:style w:type="paragraph" w:styleId="Header">
    <w:name w:val="header"/>
    <w:basedOn w:val="Normal"/>
    <w:link w:val="HeaderChar"/>
    <w:uiPriority w:val="99"/>
    <w:unhideWhenUsed/>
    <w:rsid w:val="007A4CDA"/>
    <w:pPr>
      <w:tabs>
        <w:tab w:val="center" w:pos="4536"/>
        <w:tab w:val="right" w:pos="9072"/>
      </w:tabs>
    </w:pPr>
  </w:style>
  <w:style w:type="character" w:customStyle="1" w:styleId="HeaderChar">
    <w:name w:val="Header Char"/>
    <w:basedOn w:val="DefaultParagraphFont"/>
    <w:link w:val="Header"/>
    <w:uiPriority w:val="99"/>
    <w:rsid w:val="007A4CDA"/>
    <w:rPr>
      <w:rFonts w:ascii="Arial" w:eastAsia="Times New Roman" w:hAnsi="Arial" w:cs="Times New Roman"/>
      <w:sz w:val="18"/>
      <w:szCs w:val="24"/>
      <w:lang w:val="pt-PT" w:eastAsia="pt-PT"/>
    </w:rPr>
  </w:style>
  <w:style w:type="paragraph" w:styleId="Footer">
    <w:name w:val="footer"/>
    <w:basedOn w:val="Normal"/>
    <w:link w:val="FooterChar"/>
    <w:uiPriority w:val="99"/>
    <w:unhideWhenUsed/>
    <w:rsid w:val="007A4CDA"/>
    <w:pPr>
      <w:tabs>
        <w:tab w:val="center" w:pos="4536"/>
        <w:tab w:val="right" w:pos="9072"/>
      </w:tabs>
    </w:pPr>
  </w:style>
  <w:style w:type="character" w:customStyle="1" w:styleId="FooterChar">
    <w:name w:val="Footer Char"/>
    <w:basedOn w:val="DefaultParagraphFont"/>
    <w:link w:val="Footer"/>
    <w:uiPriority w:val="99"/>
    <w:rsid w:val="007A4CDA"/>
    <w:rPr>
      <w:rFonts w:ascii="Arial" w:eastAsia="Times New Roman" w:hAnsi="Arial" w:cs="Times New Roman"/>
      <w:sz w:val="18"/>
      <w:szCs w:val="24"/>
      <w:lang w:val="pt-PT" w:eastAsia="pt-PT"/>
    </w:rPr>
  </w:style>
  <w:style w:type="character" w:styleId="FollowedHyperlink">
    <w:name w:val="FollowedHyperlink"/>
    <w:basedOn w:val="DefaultParagraphFont"/>
    <w:uiPriority w:val="99"/>
    <w:semiHidden/>
    <w:unhideWhenUsed/>
    <w:rsid w:val="007470B4"/>
    <w:rPr>
      <w:color w:val="954F72" w:themeColor="followedHyperlink"/>
      <w:u w:val="single"/>
    </w:rPr>
  </w:style>
  <w:style w:type="character" w:customStyle="1" w:styleId="apple-converted-space">
    <w:name w:val="apple-converted-space"/>
    <w:basedOn w:val="DefaultParagraphFont"/>
    <w:rsid w:val="00704F89"/>
  </w:style>
  <w:style w:type="paragraph" w:styleId="BalloonText">
    <w:name w:val="Balloon Text"/>
    <w:basedOn w:val="Normal"/>
    <w:link w:val="BalloonTextChar"/>
    <w:uiPriority w:val="99"/>
    <w:semiHidden/>
    <w:unhideWhenUsed/>
    <w:rsid w:val="00163B2D"/>
    <w:rPr>
      <w:rFonts w:ascii="Tahoma" w:hAnsi="Tahoma" w:cs="Tahoma"/>
      <w:sz w:val="16"/>
      <w:szCs w:val="16"/>
    </w:rPr>
  </w:style>
  <w:style w:type="character" w:customStyle="1" w:styleId="BalloonTextChar">
    <w:name w:val="Balloon Text Char"/>
    <w:basedOn w:val="DefaultParagraphFont"/>
    <w:link w:val="BalloonText"/>
    <w:uiPriority w:val="99"/>
    <w:semiHidden/>
    <w:rsid w:val="00163B2D"/>
    <w:rPr>
      <w:rFonts w:ascii="Tahoma" w:eastAsia="Times New Roman" w:hAnsi="Tahoma" w:cs="Tahoma"/>
      <w:sz w:val="16"/>
      <w:szCs w:val="16"/>
      <w:lang w:val="pt-PT" w:eastAsia="pt-PT"/>
    </w:rPr>
  </w:style>
  <w:style w:type="paragraph" w:styleId="ListParagraph">
    <w:name w:val="List Paragraph"/>
    <w:basedOn w:val="Normal"/>
    <w:uiPriority w:val="34"/>
    <w:qFormat/>
    <w:rsid w:val="00D76F1B"/>
    <w:pPr>
      <w:ind w:left="720"/>
      <w:contextualSpacing/>
    </w:pPr>
  </w:style>
  <w:style w:type="character" w:customStyle="1" w:styleId="Heading1Char">
    <w:name w:val="Heading 1 Char"/>
    <w:basedOn w:val="DefaultParagraphFont"/>
    <w:link w:val="Heading1"/>
    <w:uiPriority w:val="9"/>
    <w:rsid w:val="006D3600"/>
    <w:rPr>
      <w:rFonts w:asciiTheme="majorHAnsi" w:eastAsiaTheme="majorEastAsia" w:hAnsiTheme="majorHAnsi" w:cstheme="majorBidi"/>
      <w:color w:val="2E74B5" w:themeColor="accent1" w:themeShade="BF"/>
      <w:sz w:val="32"/>
      <w:szCs w:val="32"/>
      <w:lang w:val="pt-PT" w:eastAsia="pt-PT"/>
    </w:rPr>
  </w:style>
  <w:style w:type="character" w:styleId="UnresolvedMention">
    <w:name w:val="Unresolved Mention"/>
    <w:basedOn w:val="DefaultParagraphFont"/>
    <w:uiPriority w:val="99"/>
    <w:semiHidden/>
    <w:unhideWhenUsed/>
    <w:rsid w:val="00B86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medea.dz/asrem202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mt4.research.microsoft.com/ASREM202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1322</Words>
  <Characters>7272</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 malek</dc:creator>
  <cp:lastModifiedBy>lenovo</cp:lastModifiedBy>
  <cp:revision>5</cp:revision>
  <dcterms:created xsi:type="dcterms:W3CDTF">2026-02-14T14:27:00Z</dcterms:created>
  <dcterms:modified xsi:type="dcterms:W3CDTF">2026-02-14T16:07:00Z</dcterms:modified>
</cp:coreProperties>
</file>